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F13C21" w14:textId="77777777" w:rsidR="00722340" w:rsidRDefault="00CD4E5C" w:rsidP="002B5854">
      <w:pPr>
        <w:rPr>
          <w:rFonts w:ascii="Roboto" w:hAnsi="Roboto"/>
          <w:bCs/>
          <w:color w:val="FFFFFF" w:themeColor="background1"/>
          <w:sz w:val="22"/>
        </w:rPr>
      </w:pPr>
      <w:r w:rsidRPr="00722340">
        <w:rPr>
          <w:rFonts w:ascii="Roboto" w:hAnsi="Roboto"/>
          <w:b/>
          <w:bCs/>
          <w:noProof/>
          <w:color w:val="FFFFFF" w:themeColor="background1"/>
          <w:sz w:val="22"/>
        </w:rPr>
        <w:drawing>
          <wp:anchor distT="0" distB="0" distL="114300" distR="114300" simplePos="0" relativeHeight="251658240" behindDoc="0" locked="0" layoutInCell="1" allowOverlap="1" wp14:anchorId="59970307" wp14:editId="57DE0294">
            <wp:simplePos x="0" y="0"/>
            <wp:positionH relativeFrom="margin">
              <wp:align>right</wp:align>
            </wp:positionH>
            <wp:positionV relativeFrom="margin">
              <wp:align>top</wp:align>
            </wp:positionV>
            <wp:extent cx="2167890" cy="503555"/>
            <wp:effectExtent l="0" t="0" r="3810" b="0"/>
            <wp:wrapNone/>
            <wp:docPr id="1816367247" name="Picture 1" descr="A blue and black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6367247" name="Picture 1" descr="A blue and black logo&#10;&#10;Description automatically generated"/>
                    <pic:cNvPicPr>
                      <a:picLocks noChangeAspect="1" noChangeArrowheads="1"/>
                    </pic:cNvPicPr>
                  </pic:nvPicPr>
                  <pic:blipFill rotWithShape="1">
                    <a:blip r:embed="rId11" cstate="print">
                      <a:biLevel thresh="25000"/>
                      <a:extLst>
                        <a:ext uri="{28A0092B-C50C-407E-A947-70E740481C1C}">
                          <a14:useLocalDpi xmlns:a14="http://schemas.microsoft.com/office/drawing/2010/main" val="0"/>
                        </a:ext>
                      </a:extLst>
                    </a:blip>
                    <a:srcRect l="13796" t="34642" r="13388" b="35266"/>
                    <a:stretch/>
                  </pic:blipFill>
                  <pic:spPr bwMode="auto">
                    <a:xfrm>
                      <a:off x="0" y="0"/>
                      <a:ext cx="2167890" cy="50355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722340" w:rsidRPr="00722340">
        <w:rPr>
          <w:rFonts w:ascii="Roboto" w:hAnsi="Roboto"/>
          <w:bCs/>
          <w:noProof/>
          <w:color w:val="FFFFFF" w:themeColor="background1"/>
          <w:sz w:val="40"/>
          <w:szCs w:val="40"/>
          <w:lang w:eastAsia="en-GB"/>
        </w:rPr>
        <mc:AlternateContent>
          <mc:Choice Requires="wps">
            <w:drawing>
              <wp:anchor distT="0" distB="0" distL="114300" distR="114300" simplePos="0" relativeHeight="251658241" behindDoc="1" locked="0" layoutInCell="1" allowOverlap="1" wp14:anchorId="4B4B961A" wp14:editId="0BDA6895">
                <wp:simplePos x="0" y="0"/>
                <wp:positionH relativeFrom="margin">
                  <wp:posOffset>-442595</wp:posOffset>
                </wp:positionH>
                <wp:positionV relativeFrom="margin">
                  <wp:posOffset>-419100</wp:posOffset>
                </wp:positionV>
                <wp:extent cx="7576185" cy="1371600"/>
                <wp:effectExtent l="0" t="0" r="5715" b="0"/>
                <wp:wrapNone/>
                <wp:docPr id="577659788" name="Rectangle 1"/>
                <wp:cNvGraphicFramePr/>
                <a:graphic xmlns:a="http://schemas.openxmlformats.org/drawingml/2006/main">
                  <a:graphicData uri="http://schemas.microsoft.com/office/word/2010/wordprocessingShape">
                    <wps:wsp>
                      <wps:cNvSpPr/>
                      <wps:spPr>
                        <a:xfrm>
                          <a:off x="0" y="0"/>
                          <a:ext cx="7576185" cy="1371600"/>
                        </a:xfrm>
                        <a:prstGeom prst="rect">
                          <a:avLst/>
                        </a:prstGeom>
                        <a:solidFill>
                          <a:schemeClr val="accent1"/>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084F1D36" w14:textId="77777777" w:rsidR="00722340" w:rsidRDefault="00722340" w:rsidP="00722340"/>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B4B961A" id="Rectangle 1" o:spid="_x0000_s1026" style="position:absolute;margin-left:-34.85pt;margin-top:-33pt;width:596.55pt;height:108pt;z-index:-251658239;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" fillcolor="#002e3b [3204]" stroked="f" strokeweight="1pt">
                <v:textbox>
                  <w:txbxContent>
                    <w:p w14:paraId="084F1D36" w14:textId="77777777" w:rsidR="00722340" w:rsidRDefault="00722340" w:rsidP="00722340"/>
                  </w:txbxContent>
                </v:textbox>
                <w10:wrap anchorx="margin" anchory="margin"/>
              </v:rect>
            </w:pict>
          </mc:Fallback>
        </mc:AlternateContent>
      </w:r>
    </w:p>
    <w:p w14:paraId="0C9CAA0A" w14:textId="77777777" w:rsidR="00722340" w:rsidRPr="00722340" w:rsidRDefault="00722340" w:rsidP="002B5854">
      <w:pPr>
        <w:rPr>
          <w:rFonts w:ascii="Roboto" w:hAnsi="Roboto"/>
          <w:bCs/>
          <w:color w:val="FFFFFF" w:themeColor="background1"/>
          <w:sz w:val="22"/>
        </w:rPr>
      </w:pPr>
    </w:p>
    <w:p w14:paraId="7133F242" w14:textId="77777777" w:rsidR="00D41E20" w:rsidRPr="00722340" w:rsidRDefault="00D41E20" w:rsidP="002B5854">
      <w:pPr>
        <w:rPr>
          <w:rFonts w:ascii="Roboto" w:hAnsi="Roboto"/>
          <w:bCs/>
          <w:color w:val="FFFFFF" w:themeColor="background1"/>
          <w:sz w:val="40"/>
          <w:szCs w:val="40"/>
        </w:rPr>
      </w:pPr>
      <w:r w:rsidRPr="00722340">
        <w:rPr>
          <w:rFonts w:ascii="Roboto" w:hAnsi="Roboto"/>
          <w:bCs/>
          <w:color w:val="FFFFFF" w:themeColor="background1"/>
          <w:sz w:val="40"/>
          <w:szCs w:val="40"/>
        </w:rPr>
        <w:t>Job Description</w:t>
      </w:r>
    </w:p>
    <w:p w14:paraId="70E1C9C1" w14:textId="77777777" w:rsidR="00722340" w:rsidRDefault="00722340" w:rsidP="002B5854">
      <w:pPr>
        <w:tabs>
          <w:tab w:val="left" w:pos="5520"/>
        </w:tabs>
        <w:rPr>
          <w:rStyle w:val="Heading2Char"/>
          <w:rFonts w:ascii="Roboto" w:hAnsi="Roboto"/>
          <w:b w:val="0"/>
          <w:bCs/>
          <w:sz w:val="22"/>
          <w:szCs w:val="22"/>
        </w:rPr>
      </w:pPr>
    </w:p>
    <w:p w14:paraId="2105F404" w14:textId="77777777" w:rsidR="00D03506" w:rsidRPr="00722340" w:rsidRDefault="00D03506" w:rsidP="002B5854">
      <w:pPr>
        <w:tabs>
          <w:tab w:val="left" w:pos="5520"/>
        </w:tabs>
        <w:rPr>
          <w:rStyle w:val="Heading2Char"/>
          <w:rFonts w:ascii="Roboto" w:hAnsi="Roboto"/>
          <w:b w:val="0"/>
          <w:bCs/>
          <w:sz w:val="22"/>
          <w:szCs w:val="22"/>
        </w:rPr>
      </w:pPr>
    </w:p>
    <w:p w14:paraId="7C6EFD83" w14:textId="77777777" w:rsidR="00886EF0" w:rsidRPr="00AA762D" w:rsidRDefault="00D41E20" w:rsidP="002B5854">
      <w:pPr>
        <w:shd w:val="clear" w:color="auto" w:fill="C5D2DA" w:themeFill="background2" w:themeFillShade="E6"/>
        <w:tabs>
          <w:tab w:val="left" w:pos="5520"/>
        </w:tabs>
        <w:rPr>
          <w:rFonts w:ascii="Roboto" w:hAnsi="Roboto"/>
          <w:bCs/>
          <w:sz w:val="40"/>
          <w:szCs w:val="40"/>
        </w:rPr>
      </w:pPr>
      <w:r w:rsidRPr="00AA762D">
        <w:rPr>
          <w:rStyle w:val="Heading2Char"/>
          <w:rFonts w:ascii="Roboto" w:hAnsi="Roboto"/>
          <w:b w:val="0"/>
          <w:bCs/>
          <w:sz w:val="40"/>
          <w:szCs w:val="40"/>
        </w:rPr>
        <w:t>Post title:</w:t>
      </w:r>
      <w:r w:rsidRPr="00E5700A">
        <w:rPr>
          <w:rFonts w:ascii="Arial" w:hAnsi="Arial" w:cs="Arial"/>
          <w:b/>
          <w:color w:val="002E3B" w:themeColor="accent1"/>
          <w:sz w:val="40"/>
          <w:szCs w:val="40"/>
        </w:rPr>
        <w:t xml:space="preserve"> </w:t>
      </w:r>
      <w:r w:rsidR="00046C64" w:rsidRPr="00046C64">
        <w:rPr>
          <w:rFonts w:ascii="Arial" w:hAnsi="Arial" w:cs="Arial"/>
          <w:b/>
          <w:color w:val="002E3B" w:themeColor="accent1"/>
          <w:sz w:val="40"/>
          <w:szCs w:val="40"/>
        </w:rPr>
        <w:t>Research Fellow (Early Modern Spanish Maritime History)</w:t>
      </w:r>
    </w:p>
    <w:p w14:paraId="49009668" w14:textId="77777777" w:rsidR="00E87318" w:rsidRDefault="00E87318" w:rsidP="002B5854">
      <w:pPr>
        <w:tabs>
          <w:tab w:val="left" w:pos="5520"/>
        </w:tabs>
        <w:rPr>
          <w:rFonts w:ascii="Arial" w:hAnsi="Arial" w:cs="Arial"/>
          <w:bCs/>
          <w:sz w:val="22"/>
        </w:rPr>
      </w:pPr>
      <w:r w:rsidRPr="00722340">
        <w:rPr>
          <w:rFonts w:ascii="Roboto" w:hAnsi="Roboto"/>
          <w:bCs/>
          <w:color w:val="002E3B" w:themeColor="accent1"/>
          <w:sz w:val="22"/>
        </w:rPr>
        <w:t>Date last updated/evaluated:</w:t>
      </w:r>
      <w:r w:rsidRPr="006D162A">
        <w:rPr>
          <w:rFonts w:ascii="Arial" w:hAnsi="Arial" w:cs="Arial"/>
          <w:bCs/>
          <w:sz w:val="22"/>
        </w:rPr>
        <w:t xml:space="preserve"> </w:t>
      </w:r>
      <w:r w:rsidR="00046C64">
        <w:rPr>
          <w:rFonts w:ascii="Arial" w:hAnsi="Arial" w:cs="Arial"/>
          <w:bCs/>
          <w:sz w:val="22"/>
        </w:rPr>
        <w:t>August 2026</w:t>
      </w:r>
    </w:p>
    <w:p w14:paraId="3696EB86" w14:textId="77777777" w:rsidR="00D41E20" w:rsidRPr="00722340" w:rsidRDefault="006D162A" w:rsidP="002B5854">
      <w:pPr>
        <w:tabs>
          <w:tab w:val="left" w:pos="5520"/>
        </w:tabs>
        <w:rPr>
          <w:rFonts w:ascii="Roboto" w:hAnsi="Roboto"/>
          <w:b/>
          <w:bCs/>
          <w:sz w:val="22"/>
        </w:rPr>
      </w:pPr>
      <w:r w:rsidRPr="006D162A">
        <w:rPr>
          <w:rFonts w:ascii="Roboto" w:hAnsi="Roboto" w:cs="Arial"/>
          <w:bCs/>
          <w:color w:val="002E3B" w:themeColor="accent1"/>
          <w:sz w:val="22"/>
        </w:rPr>
        <w:t>Author:</w:t>
      </w:r>
      <w:r w:rsidRPr="006D162A">
        <w:rPr>
          <w:rFonts w:ascii="Arial" w:hAnsi="Arial" w:cs="Arial"/>
          <w:bCs/>
          <w:sz w:val="22"/>
        </w:rPr>
        <w:t xml:space="preserve"> </w:t>
      </w:r>
      <w:r w:rsidR="00C44C87">
        <w:rPr>
          <w:rStyle w:val="Heading2Char"/>
          <w:rFonts w:ascii="Arial" w:hAnsi="Arial" w:cs="Arial"/>
          <w:b w:val="0"/>
          <w:bCs/>
          <w:color w:val="auto"/>
          <w:sz w:val="22"/>
          <w:szCs w:val="22"/>
        </w:rPr>
        <w:t>Professor Craig Lambert</w:t>
      </w:r>
      <w:r w:rsidR="00D46BAB">
        <w:rPr>
          <w:rFonts w:ascii="Roboto" w:hAnsi="Roboto"/>
          <w:bCs/>
          <w:sz w:val="22"/>
        </w:rPr>
        <w:pict w14:anchorId="76392F8A">
          <v:rect id="_x0000_i1025" style="width:0;height:1.5pt" o:hralign="center" o:hrstd="t" o:hr="t" fillcolor="#a0a0a0" stroked="f"/>
        </w:pict>
      </w:r>
    </w:p>
    <w:p w14:paraId="56D6420E" w14:textId="77777777" w:rsidR="00886EF0" w:rsidRPr="00722340" w:rsidRDefault="00886EF0" w:rsidP="002B5854">
      <w:pPr>
        <w:rPr>
          <w:rFonts w:ascii="Roboto" w:hAnsi="Roboto"/>
          <w:b/>
          <w:bCs/>
          <w:sz w:val="22"/>
        </w:rPr>
      </w:pPr>
      <w:r w:rsidRPr="00722340">
        <w:rPr>
          <w:rStyle w:val="Heading2Char"/>
          <w:rFonts w:ascii="Roboto" w:hAnsi="Roboto"/>
          <w:b w:val="0"/>
          <w:bCs/>
          <w:sz w:val="22"/>
          <w:szCs w:val="22"/>
        </w:rPr>
        <w:t>Standard Occupation Code:</w:t>
      </w:r>
      <w:bookmarkStart w:id="0" w:name="_Hlk181889273"/>
      <w:r w:rsidR="00883B4C" w:rsidRPr="006D162A">
        <w:rPr>
          <w:rStyle w:val="Heading2Char"/>
          <w:rFonts w:ascii="Arial" w:hAnsi="Arial" w:cs="Arial"/>
          <w:b w:val="0"/>
          <w:bCs/>
          <w:color w:val="auto"/>
          <w:sz w:val="22"/>
          <w:szCs w:val="22"/>
        </w:rPr>
        <w:tab/>
      </w:r>
      <w:r w:rsidR="001B565F" w:rsidRPr="006D162A">
        <w:rPr>
          <w:rStyle w:val="Heading2Char"/>
          <w:rFonts w:ascii="Arial" w:hAnsi="Arial" w:cs="Arial"/>
          <w:b w:val="0"/>
          <w:bCs/>
          <w:color w:val="auto"/>
          <w:sz w:val="22"/>
          <w:szCs w:val="22"/>
        </w:rPr>
        <w:tab/>
      </w:r>
      <w:bookmarkEnd w:id="0"/>
      <w:r w:rsidR="00987295">
        <w:rPr>
          <w:rStyle w:val="Heading2Char"/>
          <w:rFonts w:ascii="Arial" w:hAnsi="Arial" w:cs="Arial"/>
          <w:b w:val="0"/>
          <w:bCs/>
          <w:color w:val="auto"/>
          <w:sz w:val="22"/>
          <w:szCs w:val="22"/>
        </w:rPr>
        <w:t>2119 – Natural and social science professionals</w:t>
      </w:r>
    </w:p>
    <w:p w14:paraId="74B0ECC6" w14:textId="77777777" w:rsidR="00886EF0" w:rsidRPr="006D162A" w:rsidRDefault="00886EF0" w:rsidP="002B5854">
      <w:pPr>
        <w:rPr>
          <w:rFonts w:ascii="Arial" w:hAnsi="Arial" w:cs="Arial"/>
          <w:b/>
          <w:bCs/>
          <w:sz w:val="22"/>
        </w:rPr>
      </w:pPr>
      <w:r w:rsidRPr="00722340">
        <w:rPr>
          <w:rStyle w:val="Heading2Char"/>
          <w:rFonts w:ascii="Roboto" w:hAnsi="Roboto"/>
          <w:b w:val="0"/>
          <w:bCs/>
          <w:sz w:val="22"/>
          <w:szCs w:val="22"/>
        </w:rPr>
        <w:t>School / Department:</w:t>
      </w:r>
      <w:r w:rsidR="001B565F" w:rsidRPr="006D162A">
        <w:rPr>
          <w:rStyle w:val="Heading2Char"/>
          <w:rFonts w:ascii="Arial" w:hAnsi="Arial" w:cs="Arial"/>
          <w:b w:val="0"/>
          <w:bCs/>
          <w:color w:val="auto"/>
          <w:sz w:val="22"/>
          <w:szCs w:val="22"/>
        </w:rPr>
        <w:tab/>
      </w:r>
      <w:r w:rsidR="00883B4C" w:rsidRPr="006D162A">
        <w:rPr>
          <w:rStyle w:val="Heading2Char"/>
          <w:rFonts w:ascii="Arial" w:hAnsi="Arial" w:cs="Arial"/>
          <w:b w:val="0"/>
          <w:bCs/>
          <w:color w:val="auto"/>
          <w:sz w:val="22"/>
          <w:szCs w:val="22"/>
        </w:rPr>
        <w:tab/>
      </w:r>
      <w:r w:rsidR="001B565F" w:rsidRPr="006D162A">
        <w:rPr>
          <w:rStyle w:val="Heading2Char"/>
          <w:rFonts w:ascii="Arial" w:hAnsi="Arial" w:cs="Arial"/>
          <w:b w:val="0"/>
          <w:bCs/>
          <w:color w:val="auto"/>
          <w:sz w:val="22"/>
          <w:szCs w:val="22"/>
        </w:rPr>
        <w:tab/>
      </w:r>
      <w:r w:rsidR="00C44C87">
        <w:rPr>
          <w:rStyle w:val="Heading2Char"/>
          <w:rFonts w:ascii="Arial" w:hAnsi="Arial" w:cs="Arial"/>
          <w:b w:val="0"/>
          <w:bCs/>
          <w:color w:val="auto"/>
          <w:sz w:val="22"/>
          <w:szCs w:val="22"/>
        </w:rPr>
        <w:t>Humanities/History</w:t>
      </w:r>
    </w:p>
    <w:p w14:paraId="42785207" w14:textId="77777777" w:rsidR="00886EF0" w:rsidRPr="00722340" w:rsidRDefault="00886EF0" w:rsidP="002B5854">
      <w:pPr>
        <w:rPr>
          <w:rFonts w:ascii="Roboto" w:hAnsi="Roboto"/>
          <w:b/>
          <w:bCs/>
          <w:sz w:val="22"/>
        </w:rPr>
      </w:pPr>
      <w:r w:rsidRPr="00722340">
        <w:rPr>
          <w:rStyle w:val="Heading2Char"/>
          <w:rFonts w:ascii="Roboto" w:hAnsi="Roboto"/>
          <w:b w:val="0"/>
          <w:bCs/>
          <w:sz w:val="22"/>
          <w:szCs w:val="22"/>
        </w:rPr>
        <w:t>Faculty / Directorate:</w:t>
      </w:r>
      <w:r w:rsidR="001B565F" w:rsidRPr="006D162A">
        <w:rPr>
          <w:rStyle w:val="Heading2Char"/>
          <w:rFonts w:ascii="Arial" w:hAnsi="Arial" w:cs="Arial"/>
          <w:b w:val="0"/>
          <w:bCs/>
          <w:color w:val="auto"/>
          <w:sz w:val="22"/>
          <w:szCs w:val="22"/>
        </w:rPr>
        <w:tab/>
      </w:r>
      <w:r w:rsidR="00883B4C" w:rsidRPr="006D162A">
        <w:rPr>
          <w:rStyle w:val="Heading2Char"/>
          <w:rFonts w:ascii="Arial" w:hAnsi="Arial" w:cs="Arial"/>
          <w:b w:val="0"/>
          <w:bCs/>
          <w:color w:val="auto"/>
          <w:sz w:val="22"/>
          <w:szCs w:val="22"/>
        </w:rPr>
        <w:tab/>
      </w:r>
      <w:r w:rsidR="001B565F" w:rsidRPr="006D162A">
        <w:rPr>
          <w:rStyle w:val="Heading2Char"/>
          <w:rFonts w:ascii="Arial" w:hAnsi="Arial" w:cs="Arial"/>
          <w:b w:val="0"/>
          <w:bCs/>
          <w:color w:val="auto"/>
          <w:sz w:val="22"/>
          <w:szCs w:val="22"/>
        </w:rPr>
        <w:tab/>
      </w:r>
      <w:r w:rsidR="00C44C87">
        <w:rPr>
          <w:rStyle w:val="Heading2Char"/>
          <w:rFonts w:ascii="Arial" w:hAnsi="Arial" w:cs="Arial"/>
          <w:b w:val="0"/>
          <w:bCs/>
          <w:color w:val="auto"/>
          <w:sz w:val="22"/>
          <w:szCs w:val="22"/>
        </w:rPr>
        <w:t>Arts and Humanities</w:t>
      </w:r>
    </w:p>
    <w:p w14:paraId="1CEFB82D" w14:textId="77777777" w:rsidR="00886EF0" w:rsidRPr="006D162A" w:rsidRDefault="00886EF0" w:rsidP="002B5854">
      <w:pPr>
        <w:rPr>
          <w:rFonts w:ascii="Arial" w:hAnsi="Arial" w:cs="Arial"/>
          <w:b/>
          <w:bCs/>
          <w:sz w:val="22"/>
        </w:rPr>
      </w:pPr>
      <w:r w:rsidRPr="00722340">
        <w:rPr>
          <w:rStyle w:val="Heading2Char"/>
          <w:rFonts w:ascii="Roboto" w:hAnsi="Roboto"/>
          <w:b w:val="0"/>
          <w:bCs/>
          <w:sz w:val="22"/>
          <w:szCs w:val="22"/>
        </w:rPr>
        <w:t>Job Family:</w:t>
      </w:r>
      <w:r w:rsidR="001B565F" w:rsidRPr="006D162A">
        <w:rPr>
          <w:rStyle w:val="Heading2Char"/>
          <w:rFonts w:ascii="Arial" w:hAnsi="Arial" w:cs="Arial"/>
          <w:b w:val="0"/>
          <w:bCs/>
          <w:color w:val="auto"/>
          <w:sz w:val="22"/>
          <w:szCs w:val="22"/>
        </w:rPr>
        <w:tab/>
      </w:r>
      <w:r w:rsidR="001B565F" w:rsidRPr="006D162A">
        <w:rPr>
          <w:rStyle w:val="Heading2Char"/>
          <w:rFonts w:ascii="Arial" w:hAnsi="Arial" w:cs="Arial"/>
          <w:b w:val="0"/>
          <w:bCs/>
          <w:color w:val="auto"/>
          <w:sz w:val="22"/>
          <w:szCs w:val="22"/>
        </w:rPr>
        <w:tab/>
      </w:r>
      <w:r w:rsidR="00883B4C" w:rsidRPr="006D162A">
        <w:rPr>
          <w:rStyle w:val="Heading2Char"/>
          <w:rFonts w:ascii="Arial" w:hAnsi="Arial" w:cs="Arial"/>
          <w:b w:val="0"/>
          <w:bCs/>
          <w:color w:val="auto"/>
          <w:sz w:val="22"/>
          <w:szCs w:val="22"/>
        </w:rPr>
        <w:tab/>
      </w:r>
      <w:r w:rsidR="001B565F" w:rsidRPr="006D162A">
        <w:rPr>
          <w:rStyle w:val="Heading2Char"/>
          <w:rFonts w:ascii="Arial" w:hAnsi="Arial" w:cs="Arial"/>
          <w:b w:val="0"/>
          <w:bCs/>
          <w:color w:val="auto"/>
          <w:sz w:val="22"/>
          <w:szCs w:val="22"/>
        </w:rPr>
        <w:tab/>
      </w:r>
      <w:sdt>
        <w:sdtPr>
          <w:rPr>
            <w:rFonts w:ascii="Arial" w:hAnsi="Arial" w:cs="Arial"/>
            <w:sz w:val="22"/>
          </w:rPr>
          <w:alias w:val="Job Family"/>
          <w:tag w:val="Job Family"/>
          <w:id w:val="1958829396"/>
          <w:placeholder>
            <w:docPart w:val="7E50D46D26B443CB9B4E1D1C5272DAF6"/>
          </w:placeholder>
          <w15:color w:val="000000"/>
          <w:dropDownList>
            <w:listItem w:value="Choose an item."/>
            <w:listItem w:displayText="Education, Research and Enterprise (ERE)" w:value="Education, Research and Enterprise (ERE)"/>
            <w:listItem w:displayText="Management, Specialist and Administrative (MSA)" w:value="Management, Specialist and Administrative (MSA)"/>
            <w:listItem w:displayText="Technical and Experimental (TAE)" w:value="Technical and Experimental (TAE)"/>
            <w:listItem w:displayText="Community and Operational (CAO)" w:value="Community and Operational (CAO)"/>
          </w:dropDownList>
        </w:sdtPr>
        <w:sdtEndPr/>
        <w:sdtContent>
          <w:r w:rsidR="00C721CF">
            <w:rPr>
              <w:rFonts w:ascii="Arial" w:hAnsi="Arial" w:cs="Arial"/>
              <w:sz w:val="22"/>
            </w:rPr>
            <w:t>Education, Research and Enterprise (ERE)</w:t>
          </w:r>
        </w:sdtContent>
      </w:sdt>
    </w:p>
    <w:p w14:paraId="337963D3" w14:textId="77777777" w:rsidR="00886EF0" w:rsidRPr="00722340" w:rsidRDefault="00886EF0" w:rsidP="002B5854">
      <w:pPr>
        <w:rPr>
          <w:rFonts w:ascii="Roboto" w:hAnsi="Roboto"/>
          <w:b/>
          <w:bCs/>
          <w:sz w:val="22"/>
        </w:rPr>
      </w:pPr>
      <w:r w:rsidRPr="00722340">
        <w:rPr>
          <w:rStyle w:val="Heading2Char"/>
          <w:rFonts w:ascii="Roboto" w:hAnsi="Roboto"/>
          <w:b w:val="0"/>
          <w:bCs/>
          <w:sz w:val="22"/>
          <w:szCs w:val="22"/>
        </w:rPr>
        <w:t>Grade:</w:t>
      </w:r>
      <w:r w:rsidR="001B565F" w:rsidRPr="006D162A">
        <w:rPr>
          <w:rStyle w:val="Heading2Char"/>
          <w:rFonts w:ascii="Arial" w:hAnsi="Arial" w:cs="Arial"/>
          <w:b w:val="0"/>
          <w:bCs/>
          <w:color w:val="auto"/>
          <w:sz w:val="22"/>
          <w:szCs w:val="22"/>
        </w:rPr>
        <w:tab/>
      </w:r>
      <w:r w:rsidR="001B565F" w:rsidRPr="006D162A">
        <w:rPr>
          <w:rStyle w:val="Heading2Char"/>
          <w:rFonts w:ascii="Arial" w:hAnsi="Arial" w:cs="Arial"/>
          <w:b w:val="0"/>
          <w:bCs/>
          <w:color w:val="auto"/>
          <w:sz w:val="22"/>
          <w:szCs w:val="22"/>
        </w:rPr>
        <w:tab/>
      </w:r>
      <w:r w:rsidR="001B565F" w:rsidRPr="006D162A">
        <w:rPr>
          <w:rStyle w:val="Heading2Char"/>
          <w:rFonts w:ascii="Arial" w:hAnsi="Arial" w:cs="Arial"/>
          <w:b w:val="0"/>
          <w:bCs/>
          <w:color w:val="auto"/>
          <w:sz w:val="22"/>
          <w:szCs w:val="22"/>
        </w:rPr>
        <w:tab/>
      </w:r>
      <w:r w:rsidR="00883B4C" w:rsidRPr="006D162A">
        <w:rPr>
          <w:rStyle w:val="Heading2Char"/>
          <w:rFonts w:ascii="Arial" w:hAnsi="Arial" w:cs="Arial"/>
          <w:b w:val="0"/>
          <w:bCs/>
          <w:color w:val="auto"/>
          <w:sz w:val="22"/>
          <w:szCs w:val="22"/>
        </w:rPr>
        <w:tab/>
      </w:r>
      <w:r w:rsidR="001B565F" w:rsidRPr="006D162A">
        <w:rPr>
          <w:rStyle w:val="Heading2Char"/>
          <w:rFonts w:ascii="Arial" w:hAnsi="Arial" w:cs="Arial"/>
          <w:b w:val="0"/>
          <w:bCs/>
          <w:color w:val="auto"/>
          <w:sz w:val="22"/>
          <w:szCs w:val="22"/>
        </w:rPr>
        <w:tab/>
      </w:r>
      <w:sdt>
        <w:sdtPr>
          <w:rPr>
            <w:rFonts w:ascii="Arial" w:hAnsi="Arial" w:cs="Arial"/>
            <w:sz w:val="22"/>
          </w:rPr>
          <w:alias w:val="Grade"/>
          <w:tag w:val="Grade"/>
          <w:id w:val="146484327"/>
          <w:placeholder>
            <w:docPart w:val="E68031FFBECF49EA886A8DA57D61ADAA"/>
          </w:placeholder>
          <w15:color w:val="000000"/>
          <w:dropDownList>
            <w:listItem w:value="Choose an item."/>
            <w:listItem w:displayText="Level 1a" w:value="Level 1a"/>
            <w:listItem w:displayText="Level 1b" w:value="Level 1b"/>
            <w:listItem w:displayText="Level 2a" w:value="Level 2a"/>
            <w:listItem w:displayText="Level 2b" w:value="Level 2b"/>
            <w:listItem w:displayText="Level 3" w:value="Level 3"/>
            <w:listItem w:displayText="Level 4" w:value="Level 4"/>
            <w:listItem w:displayText="Level 5" w:value="Level 5"/>
            <w:listItem w:displayText="Level 6" w:value="Level 6"/>
            <w:listItem w:displayText="Level 7" w:value="Level 7"/>
          </w:dropDownList>
        </w:sdtPr>
        <w:sdtEndPr/>
        <w:sdtContent>
          <w:r w:rsidR="00207344">
            <w:rPr>
              <w:rFonts w:ascii="Arial" w:hAnsi="Arial" w:cs="Arial"/>
              <w:sz w:val="22"/>
            </w:rPr>
            <w:t>Level 4</w:t>
          </w:r>
        </w:sdtContent>
      </w:sdt>
    </w:p>
    <w:p w14:paraId="52F76873" w14:textId="77777777" w:rsidR="00886EF0" w:rsidRPr="00722340" w:rsidRDefault="00886EF0" w:rsidP="002B5854">
      <w:pPr>
        <w:rPr>
          <w:rFonts w:ascii="Roboto" w:hAnsi="Roboto"/>
          <w:b/>
          <w:bCs/>
          <w:sz w:val="22"/>
        </w:rPr>
      </w:pPr>
      <w:r w:rsidRPr="00722340">
        <w:rPr>
          <w:rStyle w:val="Heading2Char"/>
          <w:rFonts w:ascii="Roboto" w:hAnsi="Roboto"/>
          <w:b w:val="0"/>
          <w:bCs/>
          <w:sz w:val="22"/>
          <w:szCs w:val="22"/>
        </w:rPr>
        <w:t>ERE Pathway (if applicable):</w:t>
      </w:r>
      <w:r w:rsidR="00883B4C" w:rsidRPr="006D162A">
        <w:rPr>
          <w:rStyle w:val="Heading2Char"/>
          <w:rFonts w:ascii="Arial" w:hAnsi="Arial" w:cs="Arial"/>
          <w:b w:val="0"/>
          <w:bCs/>
          <w:sz w:val="22"/>
          <w:szCs w:val="22"/>
        </w:rPr>
        <w:tab/>
      </w:r>
      <w:r w:rsidR="001B565F" w:rsidRPr="006D162A">
        <w:rPr>
          <w:rStyle w:val="Heading2Char"/>
          <w:rFonts w:ascii="Arial" w:hAnsi="Arial" w:cs="Arial"/>
          <w:b w:val="0"/>
          <w:bCs/>
          <w:sz w:val="22"/>
          <w:szCs w:val="22"/>
        </w:rPr>
        <w:tab/>
      </w:r>
      <w:sdt>
        <w:sdtPr>
          <w:rPr>
            <w:rFonts w:ascii="Arial" w:hAnsi="Arial" w:cs="Arial"/>
            <w:sz w:val="22"/>
          </w:rPr>
          <w:alias w:val="ERE Pathway"/>
          <w:tag w:val="ERE Pathway"/>
          <w:id w:val="1875108211"/>
          <w:placeholder>
            <w:docPart w:val="69F2CA45FFA04110B8C1BE7732CC2853"/>
          </w:placeholder>
          <w15:color w:val="000000"/>
          <w:dropDownList>
            <w:listItem w:value="Choose an item."/>
            <w:listItem w:displayText="Balanced" w:value="Balanced"/>
            <w:listItem w:displayText="Education" w:value="Education"/>
            <w:listItem w:displayText="Research" w:value="Research"/>
            <w:listItem w:displayText="Knowledge Exchange and Enterprise" w:value="Knowledge Exchange and Enterprise"/>
            <w:listItem w:displayText="Not applicable" w:value="Not applicable"/>
          </w:dropDownList>
        </w:sdtPr>
        <w:sdtEndPr/>
        <w:sdtContent>
          <w:r w:rsidR="00594D7E">
            <w:rPr>
              <w:rFonts w:ascii="Arial" w:hAnsi="Arial" w:cs="Arial"/>
              <w:sz w:val="22"/>
            </w:rPr>
            <w:t>Research</w:t>
          </w:r>
        </w:sdtContent>
      </w:sdt>
    </w:p>
    <w:p w14:paraId="786ED299" w14:textId="77777777" w:rsidR="00886EF0" w:rsidRPr="00722340" w:rsidRDefault="00886EF0" w:rsidP="002B5854">
      <w:pPr>
        <w:rPr>
          <w:rFonts w:ascii="Roboto" w:hAnsi="Roboto"/>
          <w:b/>
          <w:bCs/>
          <w:sz w:val="22"/>
        </w:rPr>
      </w:pPr>
      <w:r w:rsidRPr="00722340">
        <w:rPr>
          <w:rStyle w:val="Heading2Char"/>
          <w:rFonts w:ascii="Roboto" w:hAnsi="Roboto"/>
          <w:b w:val="0"/>
          <w:bCs/>
          <w:sz w:val="22"/>
          <w:szCs w:val="22"/>
        </w:rPr>
        <w:t>Post reporting to:</w:t>
      </w:r>
      <w:r w:rsidR="001B565F" w:rsidRPr="006D162A">
        <w:rPr>
          <w:rStyle w:val="Heading2Char"/>
          <w:rFonts w:ascii="Arial" w:hAnsi="Arial" w:cs="Arial"/>
          <w:b w:val="0"/>
          <w:bCs/>
          <w:color w:val="auto"/>
          <w:sz w:val="22"/>
          <w:szCs w:val="22"/>
        </w:rPr>
        <w:tab/>
      </w:r>
      <w:r w:rsidR="00883B4C" w:rsidRPr="006D162A">
        <w:rPr>
          <w:rStyle w:val="Heading2Char"/>
          <w:rFonts w:ascii="Arial" w:hAnsi="Arial" w:cs="Arial"/>
          <w:b w:val="0"/>
          <w:bCs/>
          <w:color w:val="auto"/>
          <w:sz w:val="22"/>
          <w:szCs w:val="22"/>
        </w:rPr>
        <w:tab/>
      </w:r>
      <w:r w:rsidR="001B565F" w:rsidRPr="006D162A">
        <w:rPr>
          <w:rStyle w:val="Heading2Char"/>
          <w:rFonts w:ascii="Arial" w:hAnsi="Arial" w:cs="Arial"/>
          <w:b w:val="0"/>
          <w:bCs/>
          <w:color w:val="auto"/>
          <w:sz w:val="22"/>
          <w:szCs w:val="22"/>
        </w:rPr>
        <w:tab/>
      </w:r>
      <w:r w:rsidR="00C44C87">
        <w:rPr>
          <w:rStyle w:val="Heading2Char"/>
          <w:rFonts w:ascii="Arial" w:hAnsi="Arial" w:cs="Arial"/>
          <w:b w:val="0"/>
          <w:bCs/>
          <w:color w:val="auto"/>
          <w:sz w:val="22"/>
          <w:szCs w:val="22"/>
        </w:rPr>
        <w:t>Professor Craig Lambert</w:t>
      </w:r>
    </w:p>
    <w:p w14:paraId="4E923B15" w14:textId="77777777" w:rsidR="00886EF0" w:rsidRPr="00722340" w:rsidRDefault="00886EF0" w:rsidP="002B5854">
      <w:pPr>
        <w:rPr>
          <w:rFonts w:ascii="Roboto" w:hAnsi="Roboto"/>
          <w:b/>
          <w:bCs/>
          <w:sz w:val="22"/>
        </w:rPr>
      </w:pPr>
      <w:r w:rsidRPr="00722340">
        <w:rPr>
          <w:rStyle w:val="Heading2Char"/>
          <w:rFonts w:ascii="Roboto" w:hAnsi="Roboto"/>
          <w:b w:val="0"/>
          <w:bCs/>
          <w:sz w:val="22"/>
          <w:szCs w:val="22"/>
        </w:rPr>
        <w:t>Post line report(s):</w:t>
      </w:r>
      <w:r w:rsidR="001B565F" w:rsidRPr="006D162A">
        <w:rPr>
          <w:rStyle w:val="Heading2Char"/>
          <w:rFonts w:ascii="Arial" w:hAnsi="Arial" w:cs="Arial"/>
          <w:b w:val="0"/>
          <w:bCs/>
          <w:color w:val="auto"/>
          <w:sz w:val="22"/>
          <w:szCs w:val="22"/>
        </w:rPr>
        <w:tab/>
      </w:r>
      <w:r w:rsidR="00883B4C" w:rsidRPr="006D162A">
        <w:rPr>
          <w:rStyle w:val="Heading2Char"/>
          <w:rFonts w:ascii="Arial" w:hAnsi="Arial" w:cs="Arial"/>
          <w:b w:val="0"/>
          <w:bCs/>
          <w:color w:val="auto"/>
          <w:sz w:val="22"/>
          <w:szCs w:val="22"/>
        </w:rPr>
        <w:tab/>
      </w:r>
      <w:r w:rsidR="001B565F" w:rsidRPr="006D162A">
        <w:rPr>
          <w:rStyle w:val="Heading2Char"/>
          <w:rFonts w:ascii="Arial" w:hAnsi="Arial" w:cs="Arial"/>
          <w:b w:val="0"/>
          <w:bCs/>
          <w:color w:val="auto"/>
          <w:sz w:val="22"/>
          <w:szCs w:val="22"/>
        </w:rPr>
        <w:tab/>
      </w:r>
      <w:r w:rsidR="00C44C87">
        <w:rPr>
          <w:rStyle w:val="Heading2Char"/>
          <w:rFonts w:ascii="Arial" w:hAnsi="Arial" w:cs="Arial"/>
          <w:b w:val="0"/>
          <w:bCs/>
          <w:color w:val="auto"/>
          <w:sz w:val="22"/>
          <w:szCs w:val="22"/>
        </w:rPr>
        <w:t>None</w:t>
      </w:r>
    </w:p>
    <w:p w14:paraId="5AF16613" w14:textId="77777777" w:rsidR="00886EF0" w:rsidRPr="00CE2869" w:rsidRDefault="00886EF0" w:rsidP="00CE2869">
      <w:pPr>
        <w:tabs>
          <w:tab w:val="left" w:pos="720"/>
          <w:tab w:val="left" w:pos="1440"/>
          <w:tab w:val="left" w:pos="2160"/>
          <w:tab w:val="left" w:pos="2880"/>
          <w:tab w:val="left" w:pos="3600"/>
          <w:tab w:val="left" w:pos="4320"/>
          <w:tab w:val="left" w:pos="5040"/>
          <w:tab w:val="left" w:pos="6435"/>
        </w:tabs>
        <w:ind w:left="3600" w:hanging="3600"/>
        <w:rPr>
          <w:rFonts w:ascii="Roboto" w:hAnsi="Roboto"/>
          <w:b/>
          <w:bCs/>
          <w:color w:val="FF0000"/>
          <w:sz w:val="22"/>
        </w:rPr>
      </w:pPr>
      <w:r w:rsidRPr="00722340">
        <w:rPr>
          <w:rStyle w:val="Heading2Char"/>
          <w:rFonts w:ascii="Roboto" w:hAnsi="Roboto"/>
          <w:b w:val="0"/>
          <w:bCs/>
          <w:sz w:val="22"/>
          <w:szCs w:val="22"/>
        </w:rPr>
        <w:t>Post base location:</w:t>
      </w:r>
      <w:r w:rsidR="001B565F" w:rsidRPr="006D162A">
        <w:rPr>
          <w:rStyle w:val="Heading2Char"/>
          <w:rFonts w:ascii="Arial" w:hAnsi="Arial" w:cs="Arial"/>
          <w:b w:val="0"/>
          <w:bCs/>
          <w:color w:val="auto"/>
          <w:sz w:val="22"/>
          <w:szCs w:val="22"/>
        </w:rPr>
        <w:tab/>
      </w:r>
      <w:r w:rsidR="00883B4C" w:rsidRPr="006D162A">
        <w:rPr>
          <w:rStyle w:val="Heading2Char"/>
          <w:rFonts w:ascii="Arial" w:hAnsi="Arial" w:cs="Arial"/>
          <w:b w:val="0"/>
          <w:bCs/>
          <w:color w:val="auto"/>
          <w:sz w:val="22"/>
          <w:szCs w:val="22"/>
        </w:rPr>
        <w:tab/>
      </w:r>
      <w:r w:rsidR="00C44C87">
        <w:rPr>
          <w:rStyle w:val="Heading2Char"/>
          <w:rFonts w:ascii="Arial" w:hAnsi="Arial" w:cs="Arial"/>
          <w:b w:val="0"/>
          <w:bCs/>
          <w:color w:val="auto"/>
          <w:sz w:val="22"/>
          <w:szCs w:val="22"/>
        </w:rPr>
        <w:tab/>
      </w:r>
      <w:r w:rsidR="00C44C87" w:rsidRPr="00C44C87">
        <w:rPr>
          <w:rStyle w:val="Heading2Char"/>
          <w:rFonts w:ascii="Arial" w:hAnsi="Arial" w:cs="Arial"/>
          <w:b w:val="0"/>
          <w:bCs/>
          <w:color w:val="auto"/>
          <w:sz w:val="22"/>
          <w:szCs w:val="22"/>
        </w:rPr>
        <w:t xml:space="preserve">University of Southampton, </w:t>
      </w:r>
      <w:r w:rsidR="00C44C87">
        <w:rPr>
          <w:rStyle w:val="Heading2Char"/>
          <w:rFonts w:ascii="Arial" w:hAnsi="Arial" w:cs="Arial"/>
          <w:b w:val="0"/>
          <w:bCs/>
          <w:color w:val="auto"/>
          <w:sz w:val="22"/>
          <w:szCs w:val="22"/>
        </w:rPr>
        <w:t>Avenue Campus</w:t>
      </w:r>
    </w:p>
    <w:p w14:paraId="79E5D1BF" w14:textId="77777777" w:rsidR="00886EF0" w:rsidRPr="00722340" w:rsidRDefault="00D46BAB" w:rsidP="002B5854">
      <w:pPr>
        <w:rPr>
          <w:rFonts w:ascii="Roboto" w:hAnsi="Roboto"/>
          <w:b/>
          <w:bCs/>
          <w:sz w:val="22"/>
        </w:rPr>
      </w:pPr>
      <w:r>
        <w:rPr>
          <w:rFonts w:ascii="Roboto" w:hAnsi="Roboto"/>
          <w:b/>
          <w:bCs/>
          <w:color w:val="002E3B" w:themeColor="accent1"/>
          <w:sz w:val="22"/>
        </w:rPr>
        <w:pict w14:anchorId="22B7B9FB">
          <v:rect id="_x0000_i1026" style="width:0;height:1.5pt" o:hralign="center" o:hrstd="t" o:hr="t" fillcolor="#a0a0a0" stroked="f"/>
        </w:pict>
      </w:r>
    </w:p>
    <w:p w14:paraId="00AC8D58" w14:textId="77777777" w:rsidR="00C44C87" w:rsidRPr="00364202" w:rsidRDefault="00A2516E" w:rsidP="00046C64">
      <w:pPr>
        <w:ind w:left="1560" w:hanging="1560"/>
        <w:rPr>
          <w:rFonts w:ascii="Roboto" w:hAnsi="Roboto"/>
          <w:sz w:val="22"/>
        </w:rPr>
      </w:pPr>
      <w:r w:rsidRPr="00722340">
        <w:rPr>
          <w:rStyle w:val="Heading2Char"/>
          <w:rFonts w:ascii="Roboto" w:hAnsi="Roboto"/>
          <w:b w:val="0"/>
          <w:bCs/>
          <w:sz w:val="22"/>
          <w:szCs w:val="22"/>
        </w:rPr>
        <w:t>Job purpose:</w:t>
      </w:r>
      <w:r w:rsidR="00DA0322" w:rsidRPr="00DA0322">
        <w:rPr>
          <w:rStyle w:val="Heading2Char"/>
          <w:rFonts w:ascii="Roboto" w:hAnsi="Roboto"/>
          <w:b w:val="0"/>
          <w:bCs/>
          <w:color w:val="auto"/>
          <w:sz w:val="22"/>
          <w:szCs w:val="22"/>
        </w:rPr>
        <w:t xml:space="preserve"> </w:t>
      </w:r>
      <w:r w:rsidR="00DA0322">
        <w:rPr>
          <w:rStyle w:val="Heading2Char"/>
          <w:rFonts w:ascii="Roboto" w:hAnsi="Roboto"/>
          <w:b w:val="0"/>
          <w:bCs/>
          <w:color w:val="auto"/>
          <w:sz w:val="22"/>
          <w:szCs w:val="22"/>
        </w:rPr>
        <w:tab/>
      </w:r>
      <w:r w:rsidR="00E006E5" w:rsidRPr="00E006E5">
        <w:rPr>
          <w:rFonts w:ascii="Roboto" w:hAnsi="Roboto"/>
          <w:b/>
          <w:bCs/>
          <w:sz w:val="22"/>
        </w:rPr>
        <w:t>Project-specific purpose:</w:t>
      </w:r>
      <w:r w:rsidR="00E006E5" w:rsidRPr="00E006E5">
        <w:rPr>
          <w:rFonts w:ascii="Roboto" w:hAnsi="Roboto"/>
          <w:sz w:val="22"/>
        </w:rPr>
        <w:t xml:space="preserve"> The postholder will contribute to the ERC-funded </w:t>
      </w:r>
      <w:r w:rsidR="00E006E5" w:rsidRPr="00E006E5">
        <w:rPr>
          <w:rFonts w:ascii="Roboto" w:hAnsi="Roboto"/>
          <w:i/>
          <w:iCs/>
          <w:sz w:val="22"/>
        </w:rPr>
        <w:t>Uncharted Maritime Worlds (UMW): An Integrated Digital History of Seaborne Trade from European Archives</w:t>
      </w:r>
      <w:r w:rsidR="00E006E5" w:rsidRPr="00E006E5">
        <w:rPr>
          <w:rFonts w:ascii="Roboto" w:hAnsi="Roboto"/>
          <w:sz w:val="22"/>
        </w:rPr>
        <w:t xml:space="preserve"> project. Working as part of the UMW research team, the postholder will have primary responsibility for identifying, collecting, interpreting and analysing archival material from Spanish repositories relating to maritime trade, shipping and overseas commerce between the sixteenth and eighteenth centuries. The postholder will undertake extensive archival research in Spain, transcribe and interpret early modern Spanish manuscript sources, extract historical data for incorporation into the project's integrated digital database, and contribute to </w:t>
      </w:r>
      <w:r w:rsidR="00E006E5">
        <w:rPr>
          <w:rFonts w:ascii="Roboto" w:hAnsi="Roboto"/>
          <w:sz w:val="22"/>
        </w:rPr>
        <w:t>integrating Spanish archival evidence into</w:t>
      </w:r>
      <w:r w:rsidR="00E006E5" w:rsidRPr="00E006E5">
        <w:rPr>
          <w:rFonts w:ascii="Roboto" w:hAnsi="Roboto"/>
          <w:sz w:val="22"/>
        </w:rPr>
        <w:t xml:space="preserve"> the project's wider comparative and digital research framework. The postholder will also contribute to the production and dissemination of high-quality research outputs arising from the project</w:t>
      </w:r>
    </w:p>
    <w:p w14:paraId="76B70D4E" w14:textId="77777777" w:rsidR="00A2516E" w:rsidRPr="00722340" w:rsidRDefault="00D46BAB" w:rsidP="00C44C87">
      <w:pPr>
        <w:ind w:left="1560"/>
        <w:rPr>
          <w:rFonts w:ascii="Roboto" w:hAnsi="Roboto"/>
          <w:b/>
          <w:bCs/>
          <w:sz w:val="22"/>
        </w:rPr>
      </w:pPr>
      <w:r>
        <w:rPr>
          <w:rFonts w:ascii="Roboto" w:hAnsi="Roboto"/>
          <w:b/>
          <w:bCs/>
          <w:sz w:val="22"/>
        </w:rPr>
        <w:pict w14:anchorId="5DF021C6">
          <v:rect id="_x0000_i1027" style="width:0;height:1.5pt" o:hrstd="t" o:hr="t" fillcolor="#a0a0a0" stroked="f"/>
        </w:pict>
      </w:r>
    </w:p>
    <w:p w14:paraId="67866D35" w14:textId="77777777" w:rsidR="00A2516E" w:rsidRPr="00722340" w:rsidRDefault="00A2516E" w:rsidP="00D56E08">
      <w:pPr>
        <w:pStyle w:val="Heading2"/>
        <w:spacing w:line="240" w:lineRule="auto"/>
        <w:rPr>
          <w:rFonts w:ascii="Roboto" w:hAnsi="Roboto"/>
          <w:b w:val="0"/>
          <w:bCs/>
          <w:sz w:val="22"/>
          <w:szCs w:val="22"/>
        </w:rPr>
      </w:pPr>
      <w:r w:rsidRPr="00722340">
        <w:rPr>
          <w:rFonts w:ascii="Roboto" w:hAnsi="Roboto"/>
          <w:b w:val="0"/>
          <w:bCs/>
          <w:sz w:val="22"/>
          <w:szCs w:val="22"/>
        </w:rPr>
        <w:t xml:space="preserve">Key accountabilities and </w:t>
      </w:r>
      <w:r w:rsidR="00E87318" w:rsidRPr="00722340">
        <w:rPr>
          <w:rFonts w:ascii="Roboto" w:hAnsi="Roboto"/>
          <w:b w:val="0"/>
          <w:bCs/>
          <w:sz w:val="22"/>
          <w:szCs w:val="22"/>
        </w:rPr>
        <w:t xml:space="preserve">indicative </w:t>
      </w:r>
      <w:r w:rsidRPr="00722340">
        <w:rPr>
          <w:rFonts w:ascii="Roboto" w:hAnsi="Roboto"/>
          <w:b w:val="0"/>
          <w:bCs/>
          <w:sz w:val="22"/>
          <w:szCs w:val="22"/>
        </w:rPr>
        <w:t>time allocation</w:t>
      </w:r>
      <w:r w:rsidR="008A448A">
        <w:rPr>
          <w:rFonts w:ascii="Roboto" w:hAnsi="Roboto"/>
          <w:b w:val="0"/>
          <w:bCs/>
          <w:sz w:val="22"/>
          <w:szCs w:val="22"/>
        </w:rPr>
        <w:t>:</w:t>
      </w:r>
    </w:p>
    <w:p w14:paraId="2B188A02" w14:textId="77777777" w:rsidR="00886EF0" w:rsidRPr="00722340" w:rsidRDefault="00261928" w:rsidP="00D56E08">
      <w:pPr>
        <w:pStyle w:val="ListParagraph"/>
        <w:numPr>
          <w:ilvl w:val="0"/>
          <w:numId w:val="1"/>
        </w:numPr>
        <w:shd w:val="clear" w:color="auto" w:fill="C5D2DA" w:themeFill="background2" w:themeFillShade="E6"/>
        <w:ind w:left="9639" w:hanging="9639"/>
        <w:contextualSpacing w:val="0"/>
        <w:rPr>
          <w:rFonts w:ascii="Roboto" w:hAnsi="Roboto"/>
          <w:b/>
          <w:bCs/>
          <w:sz w:val="22"/>
        </w:rPr>
      </w:pPr>
      <w:r>
        <w:rPr>
          <w:rFonts w:ascii="Roboto" w:hAnsi="Roboto"/>
          <w:b/>
          <w:bCs/>
          <w:color w:val="002E3B" w:themeColor="accent1"/>
          <w:sz w:val="22"/>
        </w:rPr>
        <w:t>8</w:t>
      </w:r>
      <w:r w:rsidR="0022581D">
        <w:rPr>
          <w:rFonts w:ascii="Roboto" w:hAnsi="Roboto"/>
          <w:b/>
          <w:bCs/>
          <w:color w:val="002E3B" w:themeColor="accent1"/>
          <w:sz w:val="22"/>
        </w:rPr>
        <w:t>0</w:t>
      </w:r>
      <w:r w:rsidR="00886EF0" w:rsidRPr="00722340">
        <w:rPr>
          <w:rFonts w:ascii="Roboto" w:hAnsi="Roboto"/>
          <w:b/>
          <w:bCs/>
          <w:color w:val="002E3B" w:themeColor="accent1"/>
          <w:sz w:val="22"/>
        </w:rPr>
        <w:t>%</w:t>
      </w:r>
    </w:p>
    <w:p w14:paraId="67733CF3" w14:textId="77777777" w:rsidR="007F43DC" w:rsidRDefault="00E5700A" w:rsidP="007F43DC">
      <w:pPr>
        <w:pStyle w:val="ListParagraph"/>
        <w:ind w:left="567" w:right="340"/>
        <w:contextualSpacing w:val="0"/>
        <w:rPr>
          <w:rFonts w:ascii="Arial" w:hAnsi="Arial" w:cs="Arial"/>
          <w:sz w:val="22"/>
        </w:rPr>
      </w:pPr>
      <w:r w:rsidRPr="00D56E08">
        <w:rPr>
          <w:rFonts w:ascii="Arial" w:hAnsi="Arial" w:cs="Arial"/>
          <w:b/>
          <w:bCs/>
          <w:sz w:val="22"/>
        </w:rPr>
        <w:t>Research Contribution</w:t>
      </w:r>
      <w:r>
        <w:rPr>
          <w:rFonts w:ascii="Arial" w:hAnsi="Arial" w:cs="Arial"/>
          <w:sz w:val="22"/>
        </w:rPr>
        <w:t>:</w:t>
      </w:r>
    </w:p>
    <w:p w14:paraId="4AF62865" w14:textId="77777777" w:rsidR="007F43DC" w:rsidRDefault="007F43DC" w:rsidP="007F43DC">
      <w:pPr>
        <w:pStyle w:val="ListParagraph"/>
        <w:numPr>
          <w:ilvl w:val="0"/>
          <w:numId w:val="18"/>
        </w:numPr>
        <w:ind w:right="340"/>
        <w:contextualSpacing w:val="0"/>
        <w:rPr>
          <w:rFonts w:ascii="Arial" w:hAnsi="Arial" w:cs="Arial"/>
          <w:sz w:val="22"/>
        </w:rPr>
      </w:pPr>
      <w:r w:rsidRPr="007F43DC">
        <w:rPr>
          <w:rFonts w:ascii="Arial" w:hAnsi="Arial" w:cs="Arial"/>
          <w:sz w:val="22"/>
        </w:rPr>
        <w:t>Undertake original archival research in Spanish archives and libraries relating to maritime trade, shipping and overseas commerce in the sixteenth to eighteenth centuries.</w:t>
      </w:r>
    </w:p>
    <w:p w14:paraId="607876AB" w14:textId="77777777" w:rsidR="007F43DC" w:rsidRDefault="00687399" w:rsidP="007F43DC">
      <w:pPr>
        <w:pStyle w:val="ListParagraph"/>
        <w:numPr>
          <w:ilvl w:val="0"/>
          <w:numId w:val="18"/>
        </w:numPr>
        <w:ind w:right="340"/>
        <w:contextualSpacing w:val="0"/>
        <w:rPr>
          <w:rFonts w:ascii="Arial" w:hAnsi="Arial" w:cs="Arial"/>
          <w:sz w:val="22"/>
        </w:rPr>
      </w:pPr>
      <w:r w:rsidRPr="00687399">
        <w:rPr>
          <w:rFonts w:ascii="Arial" w:hAnsi="Arial" w:cs="Arial"/>
          <w:sz w:val="22"/>
        </w:rPr>
        <w:t>Identify, interpret, transcribe and analyse early modern Spanish manuscript sources using advanced Spanish palaeographical skills</w:t>
      </w:r>
      <w:r w:rsidR="007F43DC" w:rsidRPr="007F43DC">
        <w:rPr>
          <w:rFonts w:ascii="Arial" w:hAnsi="Arial" w:cs="Arial"/>
          <w:sz w:val="22"/>
        </w:rPr>
        <w:t xml:space="preserve">. </w:t>
      </w:r>
    </w:p>
    <w:p w14:paraId="086D5F02" w14:textId="77777777" w:rsidR="007F43DC" w:rsidRDefault="007F43DC" w:rsidP="007F43DC">
      <w:pPr>
        <w:pStyle w:val="ListParagraph"/>
        <w:numPr>
          <w:ilvl w:val="0"/>
          <w:numId w:val="18"/>
        </w:numPr>
        <w:ind w:right="340"/>
        <w:contextualSpacing w:val="0"/>
        <w:rPr>
          <w:rFonts w:ascii="Arial" w:hAnsi="Arial" w:cs="Arial"/>
          <w:sz w:val="22"/>
        </w:rPr>
      </w:pPr>
      <w:r w:rsidRPr="007F43DC">
        <w:rPr>
          <w:rFonts w:ascii="Arial" w:hAnsi="Arial" w:cs="Arial"/>
          <w:sz w:val="22"/>
        </w:rPr>
        <w:t xml:space="preserve">Develop specialist expertise in Spanish maritime, commercial, administrative and notarial archives, including identifying and evaluating relevant archival collections for the project. </w:t>
      </w:r>
    </w:p>
    <w:p w14:paraId="66E27DE1" w14:textId="77777777" w:rsidR="007F43DC" w:rsidRDefault="00F35C84" w:rsidP="007F43DC">
      <w:pPr>
        <w:pStyle w:val="ListParagraph"/>
        <w:numPr>
          <w:ilvl w:val="0"/>
          <w:numId w:val="18"/>
        </w:numPr>
        <w:ind w:right="340"/>
        <w:contextualSpacing w:val="0"/>
        <w:rPr>
          <w:rFonts w:ascii="Arial" w:hAnsi="Arial" w:cs="Arial"/>
          <w:sz w:val="22"/>
        </w:rPr>
      </w:pPr>
      <w:r w:rsidRPr="00F35C84">
        <w:rPr>
          <w:rFonts w:ascii="Arial" w:hAnsi="Arial" w:cs="Arial"/>
          <w:sz w:val="22"/>
        </w:rPr>
        <w:lastRenderedPageBreak/>
        <w:t>Extract, structure, validate and curate historical data from archival sources for incorporation into the project's integrated UMW database, ensuring consistency with project data standards and documentation</w:t>
      </w:r>
      <w:r w:rsidR="007F43DC" w:rsidRPr="007F43DC">
        <w:rPr>
          <w:rFonts w:ascii="Arial" w:hAnsi="Arial" w:cs="Arial"/>
          <w:sz w:val="22"/>
        </w:rPr>
        <w:t xml:space="preserve">. </w:t>
      </w:r>
    </w:p>
    <w:p w14:paraId="1A041CBF" w14:textId="77777777" w:rsidR="007F43DC" w:rsidRDefault="007F43DC" w:rsidP="007F43DC">
      <w:pPr>
        <w:pStyle w:val="ListParagraph"/>
        <w:numPr>
          <w:ilvl w:val="0"/>
          <w:numId w:val="18"/>
        </w:numPr>
        <w:ind w:right="340"/>
        <w:contextualSpacing w:val="0"/>
        <w:rPr>
          <w:rFonts w:ascii="Arial" w:hAnsi="Arial" w:cs="Arial"/>
          <w:sz w:val="22"/>
        </w:rPr>
      </w:pPr>
      <w:r w:rsidRPr="007F43DC">
        <w:rPr>
          <w:rFonts w:ascii="Arial" w:hAnsi="Arial" w:cs="Arial"/>
          <w:sz w:val="22"/>
        </w:rPr>
        <w:t xml:space="preserve">Work collaboratively with historians, digital specialists and technical partners to develop multilingual datasets and digital research resources. </w:t>
      </w:r>
    </w:p>
    <w:p w14:paraId="2ACF9677" w14:textId="77777777" w:rsidR="007F43DC" w:rsidRDefault="007F43DC" w:rsidP="007F43DC">
      <w:pPr>
        <w:pStyle w:val="ListParagraph"/>
        <w:numPr>
          <w:ilvl w:val="0"/>
          <w:numId w:val="18"/>
        </w:numPr>
        <w:ind w:right="340"/>
        <w:contextualSpacing w:val="0"/>
        <w:rPr>
          <w:rFonts w:ascii="Arial" w:hAnsi="Arial" w:cs="Arial"/>
          <w:sz w:val="22"/>
        </w:rPr>
      </w:pPr>
      <w:r w:rsidRPr="007F43DC">
        <w:rPr>
          <w:rFonts w:ascii="Arial" w:hAnsi="Arial" w:cs="Arial"/>
          <w:sz w:val="22"/>
        </w:rPr>
        <w:t xml:space="preserve">Contribute to the development of consistent approaches to historical data collection, classification, analysis and interpretation across the project's European source bases. </w:t>
      </w:r>
    </w:p>
    <w:p w14:paraId="78CC2D37" w14:textId="77777777" w:rsidR="007F43DC" w:rsidRDefault="007F43DC" w:rsidP="007F43DC">
      <w:pPr>
        <w:pStyle w:val="ListParagraph"/>
        <w:numPr>
          <w:ilvl w:val="0"/>
          <w:numId w:val="18"/>
        </w:numPr>
        <w:ind w:right="340"/>
        <w:contextualSpacing w:val="0"/>
        <w:rPr>
          <w:rFonts w:ascii="Arial" w:hAnsi="Arial" w:cs="Arial"/>
          <w:sz w:val="22"/>
        </w:rPr>
      </w:pPr>
      <w:r w:rsidRPr="007F43DC">
        <w:rPr>
          <w:rFonts w:ascii="Arial" w:hAnsi="Arial" w:cs="Arial"/>
          <w:sz w:val="22"/>
        </w:rPr>
        <w:t xml:space="preserve">Undertake research visits to archives and libraries throughout Spain and elsewhere in Europe as required by the project. </w:t>
      </w:r>
    </w:p>
    <w:p w14:paraId="4BEF9CF4" w14:textId="77777777" w:rsidR="007F43DC" w:rsidRDefault="00F35C84" w:rsidP="007F43DC">
      <w:pPr>
        <w:pStyle w:val="ListParagraph"/>
        <w:numPr>
          <w:ilvl w:val="0"/>
          <w:numId w:val="18"/>
        </w:numPr>
        <w:ind w:right="340"/>
        <w:contextualSpacing w:val="0"/>
        <w:rPr>
          <w:rFonts w:ascii="Arial" w:hAnsi="Arial" w:cs="Arial"/>
          <w:sz w:val="22"/>
        </w:rPr>
      </w:pPr>
      <w:r w:rsidRPr="00F35C84">
        <w:rPr>
          <w:rFonts w:ascii="Arial" w:hAnsi="Arial" w:cs="Arial"/>
          <w:sz w:val="22"/>
        </w:rPr>
        <w:t>Produce and contribute to high-quality research outputs arising from UMW, including peer-reviewed publications, conference papers, digital datasets, project reports, digital resources and public engagement activities.</w:t>
      </w:r>
    </w:p>
    <w:p w14:paraId="42650DCA" w14:textId="77777777" w:rsidR="002E217B" w:rsidRDefault="002E217B" w:rsidP="007F43DC">
      <w:pPr>
        <w:pStyle w:val="ListParagraph"/>
        <w:numPr>
          <w:ilvl w:val="0"/>
          <w:numId w:val="18"/>
        </w:numPr>
        <w:ind w:right="340"/>
        <w:contextualSpacing w:val="0"/>
        <w:rPr>
          <w:rFonts w:ascii="Arial" w:hAnsi="Arial" w:cs="Arial"/>
          <w:sz w:val="22"/>
        </w:rPr>
      </w:pPr>
      <w:r w:rsidRPr="002E217B">
        <w:rPr>
          <w:rFonts w:ascii="Arial" w:hAnsi="Arial" w:cs="Arial"/>
          <w:sz w:val="22"/>
        </w:rPr>
        <w:t>Contribute to the development and refinement of project methodologies for the identification, transcription, interpretation and integration of Spanish archival sources within the wider UMW research infrastructure.</w:t>
      </w:r>
    </w:p>
    <w:p w14:paraId="39CECD5C" w14:textId="77777777" w:rsidR="00046C64" w:rsidRPr="007F43DC" w:rsidRDefault="00046C64" w:rsidP="007F43DC">
      <w:pPr>
        <w:pStyle w:val="ListParagraph"/>
        <w:numPr>
          <w:ilvl w:val="0"/>
          <w:numId w:val="18"/>
        </w:numPr>
        <w:ind w:right="340"/>
        <w:contextualSpacing w:val="0"/>
        <w:rPr>
          <w:rFonts w:ascii="Arial" w:hAnsi="Arial" w:cs="Arial"/>
          <w:sz w:val="22"/>
        </w:rPr>
      </w:pPr>
      <w:r w:rsidRPr="00CC76C7">
        <w:rPr>
          <w:rFonts w:ascii="Arial" w:hAnsi="Arial" w:cs="Arial"/>
          <w:sz w:val="22"/>
        </w:rPr>
        <w:t>Contribute to the development of project methodologies, standards and workflows relating to the collection, interpretation and integration of Spanish archival data</w:t>
      </w:r>
    </w:p>
    <w:p w14:paraId="4DA90721" w14:textId="77777777" w:rsidR="00886EF0" w:rsidRPr="00722340" w:rsidRDefault="0022581D" w:rsidP="00D56E08">
      <w:pPr>
        <w:pStyle w:val="ListParagraph"/>
        <w:numPr>
          <w:ilvl w:val="0"/>
          <w:numId w:val="1"/>
        </w:numPr>
        <w:shd w:val="clear" w:color="auto" w:fill="C5D2DA" w:themeFill="background2" w:themeFillShade="E6"/>
        <w:ind w:left="9639" w:hanging="9639"/>
        <w:contextualSpacing w:val="0"/>
        <w:rPr>
          <w:rFonts w:ascii="Roboto" w:hAnsi="Roboto"/>
          <w:b/>
          <w:bCs/>
          <w:sz w:val="22"/>
        </w:rPr>
      </w:pPr>
      <w:r>
        <w:rPr>
          <w:rFonts w:ascii="Roboto" w:hAnsi="Roboto"/>
          <w:b/>
          <w:bCs/>
          <w:color w:val="002E3B" w:themeColor="accent1"/>
          <w:sz w:val="22"/>
        </w:rPr>
        <w:t>10</w:t>
      </w:r>
      <w:r w:rsidR="00886EF0" w:rsidRPr="00722340">
        <w:rPr>
          <w:rFonts w:ascii="Roboto" w:hAnsi="Roboto"/>
          <w:b/>
          <w:bCs/>
          <w:color w:val="002E3B" w:themeColor="accent1"/>
          <w:sz w:val="22"/>
        </w:rPr>
        <w:t>%</w:t>
      </w:r>
    </w:p>
    <w:p w14:paraId="68836C7B" w14:textId="77777777" w:rsidR="00E5700A" w:rsidRDefault="00E5700A" w:rsidP="00E5700A">
      <w:pPr>
        <w:pStyle w:val="ListParagraph"/>
        <w:ind w:left="567" w:right="340"/>
        <w:contextualSpacing w:val="0"/>
        <w:rPr>
          <w:rFonts w:ascii="Arial" w:hAnsi="Arial" w:cs="Arial"/>
          <w:sz w:val="22"/>
        </w:rPr>
      </w:pPr>
      <w:r w:rsidRPr="00CB1D5C">
        <w:rPr>
          <w:rFonts w:ascii="Arial" w:hAnsi="Arial" w:cs="Arial"/>
          <w:b/>
          <w:bCs/>
          <w:sz w:val="22"/>
        </w:rPr>
        <w:t>Leadership, Management and Engagement Contribution</w:t>
      </w:r>
      <w:r>
        <w:rPr>
          <w:rFonts w:ascii="Arial" w:hAnsi="Arial" w:cs="Arial"/>
          <w:sz w:val="22"/>
        </w:rPr>
        <w:t>:</w:t>
      </w:r>
    </w:p>
    <w:p w14:paraId="14E58F51" w14:textId="77777777" w:rsidR="00E5700A" w:rsidRPr="00CB1D5C" w:rsidRDefault="00E5700A" w:rsidP="00E5700A">
      <w:pPr>
        <w:pStyle w:val="ListParagraph"/>
        <w:ind w:left="567" w:right="340"/>
        <w:contextualSpacing w:val="0"/>
        <w:rPr>
          <w:rFonts w:ascii="Arial" w:hAnsi="Arial" w:cs="Arial"/>
          <w:sz w:val="22"/>
        </w:rPr>
      </w:pPr>
      <w:r w:rsidRPr="00CB1D5C">
        <w:rPr>
          <w:rFonts w:ascii="Arial" w:hAnsi="Arial" w:cs="Arial"/>
          <w:sz w:val="22"/>
        </w:rPr>
        <w:t>Building on the Leadership, Management and Engagement contributions inherent in other Level 4 activities:</w:t>
      </w:r>
    </w:p>
    <w:p w14:paraId="45B7C7BB" w14:textId="77777777" w:rsidR="00CC76C7" w:rsidRDefault="00CC76C7" w:rsidP="00CC76C7">
      <w:pPr>
        <w:pStyle w:val="ListParagraph"/>
        <w:numPr>
          <w:ilvl w:val="0"/>
          <w:numId w:val="15"/>
        </w:numPr>
        <w:ind w:left="851" w:right="340"/>
        <w:rPr>
          <w:rFonts w:ascii="Arial" w:hAnsi="Arial" w:cs="Arial"/>
          <w:sz w:val="22"/>
        </w:rPr>
      </w:pPr>
      <w:r w:rsidRPr="00CC76C7">
        <w:rPr>
          <w:rFonts w:ascii="Arial" w:hAnsi="Arial" w:cs="Arial"/>
          <w:sz w:val="22"/>
        </w:rPr>
        <w:t xml:space="preserve"> Plan and organise personal research activities to meet project objectives, milestones and reporting deadlines. </w:t>
      </w:r>
    </w:p>
    <w:p w14:paraId="36761857" w14:textId="77777777" w:rsidR="00CC76C7" w:rsidRPr="00CC76C7" w:rsidRDefault="00CC76C7" w:rsidP="00CC76C7">
      <w:pPr>
        <w:pStyle w:val="ListParagraph"/>
        <w:ind w:left="851" w:right="340"/>
        <w:rPr>
          <w:rFonts w:ascii="Arial" w:hAnsi="Arial" w:cs="Arial"/>
          <w:sz w:val="22"/>
        </w:rPr>
      </w:pPr>
    </w:p>
    <w:p w14:paraId="6B909F6A" w14:textId="77777777" w:rsidR="00CC76C7" w:rsidRDefault="00CC76C7" w:rsidP="00CC76C7">
      <w:pPr>
        <w:pStyle w:val="ListParagraph"/>
        <w:numPr>
          <w:ilvl w:val="0"/>
          <w:numId w:val="15"/>
        </w:numPr>
        <w:ind w:left="851" w:right="340"/>
        <w:rPr>
          <w:rFonts w:ascii="Arial" w:hAnsi="Arial" w:cs="Arial"/>
          <w:sz w:val="22"/>
        </w:rPr>
      </w:pPr>
      <w:r w:rsidRPr="00CC76C7">
        <w:rPr>
          <w:rFonts w:ascii="Arial" w:hAnsi="Arial" w:cs="Arial"/>
          <w:sz w:val="22"/>
        </w:rPr>
        <w:t xml:space="preserve">Work collaboratively with the Principal Investigator and members of the UMW research team to contribute to the successful delivery of the project. </w:t>
      </w:r>
    </w:p>
    <w:p w14:paraId="26408F3C" w14:textId="77777777" w:rsidR="00CC76C7" w:rsidRPr="00CC76C7" w:rsidRDefault="00CC76C7" w:rsidP="00CC76C7">
      <w:pPr>
        <w:pStyle w:val="ListParagraph"/>
        <w:rPr>
          <w:rFonts w:ascii="Arial" w:hAnsi="Arial" w:cs="Arial"/>
          <w:sz w:val="22"/>
        </w:rPr>
      </w:pPr>
    </w:p>
    <w:p w14:paraId="15C3AFAA" w14:textId="77777777" w:rsidR="00CC76C7" w:rsidRPr="00CC76C7" w:rsidRDefault="00CC76C7" w:rsidP="00CC76C7">
      <w:pPr>
        <w:pStyle w:val="ListParagraph"/>
        <w:ind w:left="851" w:right="340"/>
        <w:rPr>
          <w:rFonts w:ascii="Arial" w:hAnsi="Arial" w:cs="Arial"/>
          <w:sz w:val="22"/>
        </w:rPr>
      </w:pPr>
    </w:p>
    <w:p w14:paraId="0F36CF73" w14:textId="77777777" w:rsidR="00CC76C7" w:rsidRDefault="00CC76C7" w:rsidP="00CC76C7">
      <w:pPr>
        <w:pStyle w:val="ListParagraph"/>
        <w:numPr>
          <w:ilvl w:val="0"/>
          <w:numId w:val="15"/>
        </w:numPr>
        <w:ind w:left="851" w:right="340"/>
        <w:rPr>
          <w:rFonts w:ascii="Arial" w:hAnsi="Arial" w:cs="Arial"/>
          <w:sz w:val="22"/>
        </w:rPr>
      </w:pPr>
      <w:r w:rsidRPr="00CC76C7">
        <w:rPr>
          <w:rFonts w:ascii="Arial" w:hAnsi="Arial" w:cs="Arial"/>
          <w:sz w:val="22"/>
        </w:rPr>
        <w:t xml:space="preserve">Participate actively in project meetings, workshops and collaborative activities, sharing expertise on Spanish archival collections and historical sources. </w:t>
      </w:r>
    </w:p>
    <w:p w14:paraId="44C11537" w14:textId="77777777" w:rsidR="00CC76C7" w:rsidRPr="00046C64" w:rsidRDefault="00CC76C7" w:rsidP="00046C64">
      <w:pPr>
        <w:rPr>
          <w:rFonts w:ascii="Arial" w:hAnsi="Arial" w:cs="Arial"/>
          <w:sz w:val="22"/>
        </w:rPr>
      </w:pPr>
    </w:p>
    <w:p w14:paraId="3E57BFCA" w14:textId="77777777" w:rsidR="00CC76C7" w:rsidRPr="00CC76C7" w:rsidRDefault="00CC76C7" w:rsidP="00CC76C7">
      <w:pPr>
        <w:pStyle w:val="ListParagraph"/>
        <w:ind w:left="851" w:right="340"/>
        <w:rPr>
          <w:rFonts w:ascii="Arial" w:hAnsi="Arial" w:cs="Arial"/>
          <w:sz w:val="22"/>
        </w:rPr>
      </w:pPr>
    </w:p>
    <w:p w14:paraId="476575EF" w14:textId="77777777" w:rsidR="00CC76C7" w:rsidRDefault="00CC76C7" w:rsidP="00CC76C7">
      <w:pPr>
        <w:pStyle w:val="ListParagraph"/>
        <w:numPr>
          <w:ilvl w:val="0"/>
          <w:numId w:val="15"/>
        </w:numPr>
        <w:ind w:left="851" w:right="340"/>
        <w:rPr>
          <w:rFonts w:ascii="Arial" w:hAnsi="Arial" w:cs="Arial"/>
          <w:sz w:val="22"/>
        </w:rPr>
      </w:pPr>
      <w:r w:rsidRPr="00CC76C7">
        <w:rPr>
          <w:rFonts w:ascii="Arial" w:hAnsi="Arial" w:cs="Arial"/>
          <w:sz w:val="22"/>
        </w:rPr>
        <w:t xml:space="preserve"> Build and maintain effective professional relationships with archivists, librarians, heritage organisations and academic collaborators in Spain and elsewhere in Europe. </w:t>
      </w:r>
    </w:p>
    <w:p w14:paraId="1A6A2B97" w14:textId="77777777" w:rsidR="00CC76C7" w:rsidRPr="00CC76C7" w:rsidRDefault="00CC76C7" w:rsidP="00CC76C7">
      <w:pPr>
        <w:pStyle w:val="ListParagraph"/>
        <w:ind w:left="851" w:right="340"/>
        <w:rPr>
          <w:rFonts w:ascii="Arial" w:hAnsi="Arial" w:cs="Arial"/>
          <w:sz w:val="22"/>
        </w:rPr>
      </w:pPr>
    </w:p>
    <w:p w14:paraId="76170A8E" w14:textId="77777777" w:rsidR="00CC76C7" w:rsidRDefault="00CC76C7" w:rsidP="00CC76C7">
      <w:pPr>
        <w:pStyle w:val="ListParagraph"/>
        <w:numPr>
          <w:ilvl w:val="0"/>
          <w:numId w:val="15"/>
        </w:numPr>
        <w:ind w:left="851" w:right="340"/>
        <w:rPr>
          <w:rFonts w:ascii="Arial" w:hAnsi="Arial" w:cs="Arial"/>
          <w:sz w:val="22"/>
        </w:rPr>
      </w:pPr>
      <w:r w:rsidRPr="00CC76C7">
        <w:rPr>
          <w:rFonts w:ascii="Arial" w:hAnsi="Arial" w:cs="Arial"/>
          <w:sz w:val="22"/>
        </w:rPr>
        <w:t xml:space="preserve"> Represent the project professionally during archival research visits, conferences, workshops and other scholarly activities. </w:t>
      </w:r>
    </w:p>
    <w:p w14:paraId="6CFCED75" w14:textId="77777777" w:rsidR="00CC76C7" w:rsidRPr="00CC76C7" w:rsidRDefault="00CC76C7" w:rsidP="00CC76C7">
      <w:pPr>
        <w:pStyle w:val="ListParagraph"/>
        <w:rPr>
          <w:rFonts w:ascii="Arial" w:hAnsi="Arial" w:cs="Arial"/>
          <w:sz w:val="22"/>
        </w:rPr>
      </w:pPr>
    </w:p>
    <w:p w14:paraId="3E2E95B8" w14:textId="77777777" w:rsidR="00CC76C7" w:rsidRPr="00CC76C7" w:rsidRDefault="00CC76C7" w:rsidP="00CC76C7">
      <w:pPr>
        <w:pStyle w:val="ListParagraph"/>
        <w:ind w:left="851" w:right="340"/>
        <w:rPr>
          <w:rFonts w:ascii="Arial" w:hAnsi="Arial" w:cs="Arial"/>
          <w:sz w:val="22"/>
        </w:rPr>
      </w:pPr>
    </w:p>
    <w:p w14:paraId="1C328332" w14:textId="77777777" w:rsidR="00CC76C7" w:rsidRDefault="00CC76C7" w:rsidP="00CC76C7">
      <w:pPr>
        <w:pStyle w:val="ListParagraph"/>
        <w:numPr>
          <w:ilvl w:val="0"/>
          <w:numId w:val="15"/>
        </w:numPr>
        <w:ind w:left="851" w:right="340"/>
        <w:rPr>
          <w:rFonts w:ascii="Arial" w:hAnsi="Arial" w:cs="Arial"/>
          <w:sz w:val="22"/>
        </w:rPr>
      </w:pPr>
      <w:r w:rsidRPr="00CC76C7">
        <w:rPr>
          <w:rFonts w:ascii="Arial" w:hAnsi="Arial" w:cs="Arial"/>
          <w:sz w:val="22"/>
        </w:rPr>
        <w:t xml:space="preserve">Contribute to the dissemination of project findings through conferences, public engagement activities and collaborative research outputs. </w:t>
      </w:r>
    </w:p>
    <w:p w14:paraId="58DFD65A" w14:textId="77777777" w:rsidR="00CC76C7" w:rsidRPr="00CC76C7" w:rsidRDefault="00CC76C7" w:rsidP="00CC76C7">
      <w:pPr>
        <w:pStyle w:val="ListParagraph"/>
        <w:ind w:left="851" w:right="340"/>
        <w:rPr>
          <w:rFonts w:ascii="Arial" w:hAnsi="Arial" w:cs="Arial"/>
          <w:sz w:val="22"/>
        </w:rPr>
      </w:pPr>
    </w:p>
    <w:p w14:paraId="1E2F1596" w14:textId="77777777" w:rsidR="00CC76C7" w:rsidRDefault="00CC76C7" w:rsidP="00CC76C7">
      <w:pPr>
        <w:pStyle w:val="ListParagraph"/>
        <w:numPr>
          <w:ilvl w:val="0"/>
          <w:numId w:val="15"/>
        </w:numPr>
        <w:ind w:left="851" w:right="340"/>
        <w:rPr>
          <w:rFonts w:ascii="Arial" w:hAnsi="Arial" w:cs="Arial"/>
          <w:sz w:val="22"/>
        </w:rPr>
      </w:pPr>
      <w:r w:rsidRPr="00CC76C7">
        <w:rPr>
          <w:rFonts w:ascii="Arial" w:hAnsi="Arial" w:cs="Arial"/>
          <w:sz w:val="22"/>
        </w:rPr>
        <w:t xml:space="preserve"> Mentor and support research assistants, postgraduate students or visiting researchers where appropriate, sharing specialist knowledge of Spanish archives and palaeography. </w:t>
      </w:r>
    </w:p>
    <w:p w14:paraId="0F5BDBA2" w14:textId="77777777" w:rsidR="00CC76C7" w:rsidRPr="00CC76C7" w:rsidRDefault="00CC76C7" w:rsidP="00CC76C7">
      <w:pPr>
        <w:ind w:right="340"/>
        <w:rPr>
          <w:rFonts w:ascii="Arial" w:hAnsi="Arial" w:cs="Arial"/>
          <w:sz w:val="22"/>
        </w:rPr>
      </w:pPr>
    </w:p>
    <w:p w14:paraId="52059BE9" w14:textId="77777777" w:rsidR="0022581D" w:rsidRPr="006D162A" w:rsidRDefault="00CC76C7" w:rsidP="00CC76C7">
      <w:pPr>
        <w:pStyle w:val="ListParagraph"/>
        <w:numPr>
          <w:ilvl w:val="0"/>
          <w:numId w:val="15"/>
        </w:numPr>
        <w:ind w:left="851" w:right="340"/>
        <w:contextualSpacing w:val="0"/>
        <w:rPr>
          <w:rFonts w:ascii="Arial" w:hAnsi="Arial" w:cs="Arial"/>
          <w:sz w:val="22"/>
        </w:rPr>
      </w:pPr>
      <w:r w:rsidRPr="00CC76C7">
        <w:rPr>
          <w:rFonts w:ascii="Arial" w:hAnsi="Arial" w:cs="Arial"/>
          <w:sz w:val="22"/>
        </w:rPr>
        <w:t>Undertake appropriate training and continuing professional development to maintain and enhance research, digital and language skills.</w:t>
      </w:r>
    </w:p>
    <w:p w14:paraId="3C3B0D1D" w14:textId="77777777" w:rsidR="008B0F71" w:rsidRPr="00594DD0" w:rsidRDefault="008B0F71" w:rsidP="00594DD0">
      <w:pPr>
        <w:ind w:right="907"/>
        <w:rPr>
          <w:rFonts w:ascii="Roboto" w:hAnsi="Roboto"/>
          <w:color w:val="E73238" w:themeColor="accent2"/>
          <w:sz w:val="22"/>
        </w:rPr>
      </w:pPr>
    </w:p>
    <w:p w14:paraId="4072F8B6" w14:textId="77777777" w:rsidR="002B5854" w:rsidRPr="00722340" w:rsidRDefault="00261928" w:rsidP="002B5854">
      <w:pPr>
        <w:pStyle w:val="ListParagraph"/>
        <w:numPr>
          <w:ilvl w:val="0"/>
          <w:numId w:val="1"/>
        </w:numPr>
        <w:shd w:val="clear" w:color="auto" w:fill="C5D2DA" w:themeFill="background2" w:themeFillShade="E6"/>
        <w:ind w:left="9639" w:hanging="9639"/>
        <w:contextualSpacing w:val="0"/>
        <w:rPr>
          <w:rFonts w:ascii="Roboto" w:hAnsi="Roboto"/>
          <w:b/>
          <w:bCs/>
          <w:sz w:val="22"/>
        </w:rPr>
      </w:pPr>
      <w:r>
        <w:rPr>
          <w:rFonts w:ascii="Roboto" w:hAnsi="Roboto"/>
          <w:b/>
          <w:bCs/>
          <w:color w:val="002E3B" w:themeColor="accent1"/>
          <w:sz w:val="22"/>
        </w:rPr>
        <w:t>5</w:t>
      </w:r>
      <w:r w:rsidR="002B5854" w:rsidRPr="00722340">
        <w:rPr>
          <w:rFonts w:ascii="Roboto" w:hAnsi="Roboto"/>
          <w:b/>
          <w:bCs/>
          <w:color w:val="002E3B" w:themeColor="accent1"/>
          <w:sz w:val="22"/>
        </w:rPr>
        <w:t>%</w:t>
      </w:r>
    </w:p>
    <w:p w14:paraId="15BC3C88" w14:textId="77777777" w:rsidR="002B5854" w:rsidRDefault="00E60932" w:rsidP="002B5854">
      <w:pPr>
        <w:pStyle w:val="ListParagraph"/>
        <w:ind w:left="567" w:right="340"/>
        <w:contextualSpacing w:val="0"/>
        <w:rPr>
          <w:rFonts w:ascii="Arial" w:hAnsi="Arial" w:cs="Arial"/>
          <w:sz w:val="22"/>
        </w:rPr>
      </w:pPr>
      <w:r w:rsidRPr="00E60932">
        <w:rPr>
          <w:rFonts w:ascii="Arial" w:hAnsi="Arial" w:cs="Arial"/>
          <w:sz w:val="22"/>
        </w:rPr>
        <w:lastRenderedPageBreak/>
        <w:t>To allocate 10 days a year (pro rata if part-time) to undertake training and continuing professional development (CPD), develop research identity and leadership skills in line with the Researcher Development Concordat</w:t>
      </w:r>
      <w:r w:rsidR="002B5854" w:rsidRPr="006D162A">
        <w:rPr>
          <w:rFonts w:ascii="Arial" w:hAnsi="Arial" w:cs="Arial"/>
          <w:sz w:val="22"/>
        </w:rPr>
        <w:t>.</w:t>
      </w:r>
    </w:p>
    <w:p w14:paraId="716ADBC9" w14:textId="77777777" w:rsidR="00E60932" w:rsidRPr="00722340" w:rsidRDefault="00E60932" w:rsidP="00E60932">
      <w:pPr>
        <w:pStyle w:val="ListParagraph"/>
        <w:numPr>
          <w:ilvl w:val="0"/>
          <w:numId w:val="1"/>
        </w:numPr>
        <w:shd w:val="clear" w:color="auto" w:fill="C5D2DA" w:themeFill="background2" w:themeFillShade="E6"/>
        <w:ind w:left="9639" w:hanging="9639"/>
        <w:contextualSpacing w:val="0"/>
        <w:rPr>
          <w:rFonts w:ascii="Roboto" w:hAnsi="Roboto"/>
          <w:b/>
          <w:bCs/>
          <w:sz w:val="22"/>
        </w:rPr>
      </w:pPr>
      <w:r w:rsidRPr="00722340">
        <w:rPr>
          <w:rFonts w:ascii="Roboto" w:hAnsi="Roboto"/>
          <w:b/>
          <w:bCs/>
          <w:color w:val="002E3B" w:themeColor="accent1"/>
          <w:sz w:val="22"/>
        </w:rPr>
        <w:t>5%</w:t>
      </w:r>
    </w:p>
    <w:p w14:paraId="2B7E9892" w14:textId="77777777" w:rsidR="00E60932" w:rsidRPr="00E60932" w:rsidRDefault="00E60932" w:rsidP="00E60932">
      <w:pPr>
        <w:pStyle w:val="ListParagraph"/>
        <w:ind w:left="567" w:right="340"/>
        <w:contextualSpacing w:val="0"/>
        <w:rPr>
          <w:rFonts w:ascii="Arial" w:hAnsi="Arial" w:cs="Arial"/>
          <w:sz w:val="22"/>
        </w:rPr>
      </w:pPr>
      <w:r w:rsidRPr="006D162A">
        <w:rPr>
          <w:rFonts w:ascii="Arial" w:hAnsi="Arial" w:cs="Arial"/>
          <w:sz w:val="22"/>
        </w:rPr>
        <w:t>Any other duties as allocated by the line manager following consultation with the post holder.</w:t>
      </w:r>
    </w:p>
    <w:p w14:paraId="32AFD7E8" w14:textId="77777777" w:rsidR="00261928" w:rsidRPr="00261928" w:rsidRDefault="00D46BAB" w:rsidP="002B5854">
      <w:pPr>
        <w:rPr>
          <w:rFonts w:ascii="Roboto" w:hAnsi="Roboto"/>
          <w:sz w:val="22"/>
        </w:rPr>
      </w:pPr>
      <w:r>
        <w:rPr>
          <w:rFonts w:ascii="Roboto" w:hAnsi="Roboto"/>
          <w:b/>
          <w:bCs/>
          <w:sz w:val="22"/>
        </w:rPr>
        <w:pict w14:anchorId="67CECA3B">
          <v:rect id="_x0000_i1028" style="width:0;height:1.5pt" o:hralign="center" o:hrstd="t" o:hr="t" fillcolor="#a0a0a0" stroked="f"/>
        </w:pict>
      </w:r>
    </w:p>
    <w:p w14:paraId="1EFAA1F8" w14:textId="77777777" w:rsidR="00261928" w:rsidRPr="00261928" w:rsidRDefault="00261928" w:rsidP="00261928">
      <w:pPr>
        <w:rPr>
          <w:rFonts w:ascii="Roboto" w:hAnsi="Roboto"/>
          <w:sz w:val="22"/>
        </w:rPr>
      </w:pPr>
      <w:r w:rsidRPr="00261928">
        <w:rPr>
          <w:rFonts w:ascii="Roboto" w:hAnsi="Roboto"/>
          <w:b/>
          <w:bCs/>
          <w:sz w:val="22"/>
        </w:rPr>
        <w:t>Internal and external relationships:</w:t>
      </w:r>
    </w:p>
    <w:p w14:paraId="102473E6" w14:textId="77777777" w:rsidR="00261928" w:rsidRPr="00261928" w:rsidRDefault="00261928" w:rsidP="00261928">
      <w:pPr>
        <w:numPr>
          <w:ilvl w:val="0"/>
          <w:numId w:val="17"/>
        </w:numPr>
        <w:rPr>
          <w:rFonts w:ascii="Roboto" w:hAnsi="Roboto"/>
          <w:sz w:val="22"/>
        </w:rPr>
      </w:pPr>
      <w:r w:rsidRPr="00261928">
        <w:rPr>
          <w:rFonts w:ascii="Roboto" w:hAnsi="Roboto"/>
          <w:sz w:val="22"/>
        </w:rPr>
        <w:t xml:space="preserve">Principal Investigator and other members of the </w:t>
      </w:r>
      <w:r w:rsidRPr="00261928">
        <w:rPr>
          <w:rFonts w:ascii="Roboto" w:hAnsi="Roboto"/>
          <w:i/>
          <w:iCs/>
          <w:sz w:val="22"/>
        </w:rPr>
        <w:t>Uncharted Maritime Worlds (UMW)</w:t>
      </w:r>
      <w:r w:rsidRPr="00261928">
        <w:rPr>
          <w:rFonts w:ascii="Roboto" w:hAnsi="Roboto"/>
          <w:sz w:val="22"/>
        </w:rPr>
        <w:t xml:space="preserve"> project team. </w:t>
      </w:r>
    </w:p>
    <w:p w14:paraId="617EF8FF" w14:textId="77777777" w:rsidR="00261928" w:rsidRPr="00261928" w:rsidRDefault="00261928" w:rsidP="00261928">
      <w:pPr>
        <w:numPr>
          <w:ilvl w:val="0"/>
          <w:numId w:val="17"/>
        </w:numPr>
        <w:rPr>
          <w:rFonts w:ascii="Roboto" w:hAnsi="Roboto"/>
          <w:sz w:val="22"/>
        </w:rPr>
      </w:pPr>
      <w:r w:rsidRPr="00261928">
        <w:rPr>
          <w:rFonts w:ascii="Roboto" w:hAnsi="Roboto"/>
          <w:sz w:val="22"/>
        </w:rPr>
        <w:t xml:space="preserve">Academic, research, technical and professional-services colleagues within History, the Faculty of Arts and Humanities and the wider University. </w:t>
      </w:r>
    </w:p>
    <w:p w14:paraId="5F23428D" w14:textId="77777777" w:rsidR="00261928" w:rsidRPr="00261928" w:rsidRDefault="00261928" w:rsidP="00261928">
      <w:pPr>
        <w:numPr>
          <w:ilvl w:val="0"/>
          <w:numId w:val="17"/>
        </w:numPr>
        <w:rPr>
          <w:rFonts w:ascii="Roboto" w:hAnsi="Roboto"/>
          <w:sz w:val="22"/>
        </w:rPr>
      </w:pPr>
      <w:r w:rsidRPr="00261928">
        <w:rPr>
          <w:rFonts w:ascii="Roboto" w:hAnsi="Roboto"/>
          <w:sz w:val="22"/>
        </w:rPr>
        <w:t xml:space="preserve">Researchers and collaborators in other departments and disciplines contributing to UMW. </w:t>
      </w:r>
    </w:p>
    <w:p w14:paraId="66BCF4FC" w14:textId="77777777" w:rsidR="00261928" w:rsidRPr="00261928" w:rsidRDefault="00261928" w:rsidP="00261928">
      <w:pPr>
        <w:numPr>
          <w:ilvl w:val="0"/>
          <w:numId w:val="17"/>
        </w:numPr>
        <w:rPr>
          <w:rFonts w:ascii="Roboto" w:hAnsi="Roboto"/>
          <w:sz w:val="22"/>
        </w:rPr>
      </w:pPr>
      <w:r w:rsidRPr="00261928">
        <w:rPr>
          <w:rFonts w:ascii="Roboto" w:hAnsi="Roboto"/>
          <w:sz w:val="22"/>
        </w:rPr>
        <w:t xml:space="preserve">Staff and researchers at relevant archives, libraries and other research institutions in the UK and Europe. </w:t>
      </w:r>
    </w:p>
    <w:p w14:paraId="7A0F589C" w14:textId="77777777" w:rsidR="00261928" w:rsidRPr="00261928" w:rsidRDefault="00261928" w:rsidP="00261928">
      <w:pPr>
        <w:numPr>
          <w:ilvl w:val="0"/>
          <w:numId w:val="17"/>
        </w:numPr>
        <w:rPr>
          <w:rFonts w:ascii="Roboto" w:hAnsi="Roboto"/>
          <w:sz w:val="22"/>
        </w:rPr>
      </w:pPr>
      <w:r w:rsidRPr="00261928">
        <w:rPr>
          <w:rFonts w:ascii="Roboto" w:hAnsi="Roboto"/>
          <w:sz w:val="22"/>
        </w:rPr>
        <w:t xml:space="preserve">External academic collaborators, project partners and other relevant stakeholders. </w:t>
      </w:r>
    </w:p>
    <w:p w14:paraId="39C75C8C" w14:textId="77777777" w:rsidR="00261928" w:rsidRPr="00046C64" w:rsidRDefault="00261928" w:rsidP="002B5854">
      <w:pPr>
        <w:numPr>
          <w:ilvl w:val="0"/>
          <w:numId w:val="17"/>
        </w:numPr>
        <w:rPr>
          <w:rFonts w:ascii="Roboto" w:hAnsi="Roboto"/>
          <w:sz w:val="22"/>
        </w:rPr>
      </w:pPr>
      <w:r w:rsidRPr="00261928">
        <w:rPr>
          <w:rFonts w:ascii="Roboto" w:hAnsi="Roboto"/>
          <w:sz w:val="22"/>
        </w:rPr>
        <w:t>Academic and public audiences engaged through the dissemination of UMW research.</w:t>
      </w:r>
    </w:p>
    <w:p w14:paraId="303634B6" w14:textId="77777777" w:rsidR="00A2516E" w:rsidRPr="00722340" w:rsidRDefault="00D46BAB" w:rsidP="002B5854">
      <w:pPr>
        <w:rPr>
          <w:rFonts w:ascii="Roboto" w:hAnsi="Roboto"/>
          <w:sz w:val="22"/>
        </w:rPr>
      </w:pPr>
      <w:r>
        <w:rPr>
          <w:rFonts w:ascii="Roboto" w:hAnsi="Roboto"/>
          <w:b/>
          <w:bCs/>
          <w:sz w:val="22"/>
        </w:rPr>
        <w:pict w14:anchorId="20763650">
          <v:rect id="_x0000_i1029" style="width:0;height:1.5pt" o:hralign="center" o:hrstd="t" o:hr="t" fillcolor="#a0a0a0" stroked="f"/>
        </w:pict>
      </w:r>
    </w:p>
    <w:p w14:paraId="2A90F965" w14:textId="77777777" w:rsidR="00261928" w:rsidRDefault="00A2516E" w:rsidP="00261928">
      <w:pPr>
        <w:rPr>
          <w:rFonts w:ascii="Roboto" w:hAnsi="Roboto"/>
          <w:sz w:val="22"/>
        </w:rPr>
      </w:pPr>
      <w:r w:rsidRPr="008A448A">
        <w:rPr>
          <w:rFonts w:ascii="Roboto" w:hAnsi="Roboto"/>
          <w:color w:val="002E3B" w:themeColor="accent1"/>
          <w:sz w:val="22"/>
        </w:rPr>
        <w:t>Special requirements:</w:t>
      </w:r>
      <w:bookmarkStart w:id="1" w:name="_Hlk193879880"/>
    </w:p>
    <w:p w14:paraId="16BC51EA" w14:textId="77777777" w:rsidR="00261928" w:rsidRPr="00261928" w:rsidRDefault="00261928" w:rsidP="00261928">
      <w:pPr>
        <w:rPr>
          <w:rFonts w:ascii="Roboto" w:hAnsi="Roboto"/>
          <w:sz w:val="22"/>
        </w:rPr>
      </w:pPr>
      <w:r w:rsidRPr="00261928">
        <w:rPr>
          <w:rFonts w:ascii="Arial" w:hAnsi="Arial" w:cs="Arial"/>
          <w:sz w:val="22"/>
        </w:rPr>
        <w:t>The postholder will be required to undertake research visits to archives, libraries and other research institutions in the UK and Europe as required by the project. This may involve periods of travel and working away from the University.</w:t>
      </w:r>
    </w:p>
    <w:p w14:paraId="519F36A7" w14:textId="77777777" w:rsidR="00261928" w:rsidRPr="00261928" w:rsidRDefault="00261928" w:rsidP="00261928">
      <w:pPr>
        <w:rPr>
          <w:rFonts w:ascii="Arial" w:hAnsi="Arial" w:cs="Arial"/>
          <w:sz w:val="22"/>
        </w:rPr>
      </w:pPr>
      <w:r w:rsidRPr="00261928">
        <w:rPr>
          <w:rFonts w:ascii="Arial" w:hAnsi="Arial" w:cs="Arial"/>
          <w:sz w:val="22"/>
        </w:rPr>
        <w:t>The postholder will be expected to attend and contribute to project meetings, workshops, conferences and other research and engagement activities, as appropriate.</w:t>
      </w:r>
    </w:p>
    <w:p w14:paraId="64008ACB" w14:textId="77777777" w:rsidR="00261928" w:rsidRPr="006D162A" w:rsidRDefault="00261928" w:rsidP="002B5854">
      <w:pPr>
        <w:ind w:left="567"/>
        <w:rPr>
          <w:rFonts w:ascii="Arial" w:hAnsi="Arial" w:cs="Arial"/>
          <w:sz w:val="22"/>
        </w:rPr>
      </w:pPr>
    </w:p>
    <w:bookmarkEnd w:id="1"/>
    <w:p w14:paraId="03D97DB1" w14:textId="77777777" w:rsidR="00A2516E" w:rsidRPr="00722340" w:rsidRDefault="00D46BAB" w:rsidP="002B5854">
      <w:pPr>
        <w:rPr>
          <w:rFonts w:ascii="Roboto" w:hAnsi="Roboto"/>
          <w:sz w:val="22"/>
        </w:rPr>
      </w:pPr>
      <w:r>
        <w:rPr>
          <w:rFonts w:ascii="Roboto" w:hAnsi="Roboto"/>
          <w:b/>
          <w:bCs/>
          <w:sz w:val="22"/>
        </w:rPr>
        <w:pict w14:anchorId="721D6246">
          <v:rect id="_x0000_i1030" style="width:0;height:1.5pt" o:hralign="center" o:hrstd="t" o:hr="t" fillcolor="#a0a0a0" stroked="f"/>
        </w:pict>
      </w:r>
    </w:p>
    <w:p w14:paraId="49B7B103" w14:textId="77777777" w:rsidR="00850136" w:rsidRPr="00722340" w:rsidRDefault="00850136" w:rsidP="002B5854">
      <w:pPr>
        <w:rPr>
          <w:rFonts w:ascii="Roboto" w:hAnsi="Roboto"/>
          <w:sz w:val="22"/>
        </w:rPr>
      </w:pPr>
      <w:r w:rsidRPr="00722340">
        <w:rPr>
          <w:rFonts w:ascii="Roboto" w:hAnsi="Roboto"/>
          <w:sz w:val="22"/>
        </w:rPr>
        <w:br w:type="page"/>
      </w:r>
    </w:p>
    <w:p w14:paraId="270EA565" w14:textId="77777777" w:rsidR="00A2516E" w:rsidRPr="00C9549D" w:rsidRDefault="004D46AB" w:rsidP="002B5854">
      <w:pPr>
        <w:pStyle w:val="Heading1"/>
        <w:shd w:val="clear" w:color="auto" w:fill="002E3B" w:themeFill="accent1"/>
        <w:spacing w:line="240" w:lineRule="auto"/>
        <w:rPr>
          <w:rFonts w:ascii="Roboto" w:hAnsi="Roboto"/>
          <w:b w:val="0"/>
          <w:bCs/>
          <w:color w:val="FFFFFF" w:themeColor="background1"/>
          <w:sz w:val="24"/>
          <w:szCs w:val="24"/>
        </w:rPr>
      </w:pPr>
      <w:r w:rsidRPr="00C9549D">
        <w:rPr>
          <w:rFonts w:ascii="Roboto" w:hAnsi="Roboto"/>
          <w:b w:val="0"/>
          <w:bCs/>
          <w:color w:val="FFFFFF" w:themeColor="background1"/>
          <w:sz w:val="24"/>
          <w:szCs w:val="24"/>
        </w:rPr>
        <w:lastRenderedPageBreak/>
        <w:t>Person Specification</w:t>
      </w:r>
      <w:r>
        <w:rPr>
          <w:rFonts w:ascii="Roboto" w:hAnsi="Roboto"/>
          <w:b w:val="0"/>
          <w:bCs/>
          <w:color w:val="FFFFFF" w:themeColor="background1"/>
          <w:sz w:val="24"/>
          <w:szCs w:val="24"/>
        </w:rPr>
        <w:t xml:space="preserve"> – </w:t>
      </w:r>
      <w:r w:rsidR="00C9549D" w:rsidRPr="00C9549D">
        <w:rPr>
          <w:rFonts w:ascii="Roboto" w:hAnsi="Roboto"/>
          <w:b w:val="0"/>
          <w:bCs/>
          <w:color w:val="FFFFFF" w:themeColor="background1"/>
          <w:sz w:val="24"/>
          <w:szCs w:val="24"/>
        </w:rPr>
        <w:t>Skills</w:t>
      </w:r>
      <w:r>
        <w:rPr>
          <w:rFonts w:ascii="Roboto" w:hAnsi="Roboto"/>
          <w:b w:val="0"/>
          <w:bCs/>
          <w:color w:val="FFFFFF" w:themeColor="background1"/>
          <w:sz w:val="24"/>
          <w:szCs w:val="24"/>
        </w:rPr>
        <w:t xml:space="preserve"> </w:t>
      </w:r>
      <w:r w:rsidR="00C9549D" w:rsidRPr="00C9549D">
        <w:rPr>
          <w:rFonts w:ascii="Roboto" w:hAnsi="Roboto"/>
          <w:b w:val="0"/>
          <w:bCs/>
          <w:color w:val="FFFFFF" w:themeColor="background1"/>
          <w:sz w:val="24"/>
          <w:szCs w:val="24"/>
        </w:rPr>
        <w:t>and Competencies</w:t>
      </w:r>
    </w:p>
    <w:p w14:paraId="77EBDD58" w14:textId="77777777" w:rsidR="00FC191A" w:rsidRDefault="00FC191A" w:rsidP="002B5854">
      <w:pPr>
        <w:rPr>
          <w:rFonts w:ascii="Roboto" w:hAnsi="Roboto"/>
          <w:sz w:val="22"/>
        </w:rPr>
      </w:pPr>
      <w:r w:rsidRPr="00C9549D">
        <w:rPr>
          <w:rFonts w:ascii="Roboto" w:hAnsi="Roboto"/>
          <w:sz w:val="22"/>
        </w:rPr>
        <w:t xml:space="preserve">All essential and desirable criteria outlined in this Person Specification will be assessed through a combination of recruitment application and CV, </w:t>
      </w:r>
      <w:bookmarkStart w:id="2" w:name="_Hlk187230474"/>
      <w:r w:rsidRPr="00C9549D">
        <w:rPr>
          <w:rFonts w:ascii="Roboto" w:hAnsi="Roboto"/>
          <w:sz w:val="22"/>
        </w:rPr>
        <w:t xml:space="preserve">and </w:t>
      </w:r>
      <w:r w:rsidR="00FE3660" w:rsidRPr="00C9549D">
        <w:rPr>
          <w:rFonts w:ascii="Roboto" w:hAnsi="Roboto"/>
          <w:sz w:val="22"/>
        </w:rPr>
        <w:t>where applicable</w:t>
      </w:r>
      <w:r w:rsidR="004D46AB">
        <w:rPr>
          <w:rFonts w:ascii="Roboto" w:hAnsi="Roboto"/>
          <w:sz w:val="22"/>
        </w:rPr>
        <w:t xml:space="preserve"> numerical or written assessment</w:t>
      </w:r>
      <w:bookmarkEnd w:id="2"/>
      <w:r w:rsidR="00C836E2">
        <w:rPr>
          <w:rFonts w:ascii="Roboto" w:hAnsi="Roboto"/>
          <w:sz w:val="22"/>
        </w:rPr>
        <w:t>.</w:t>
      </w:r>
    </w:p>
    <w:p w14:paraId="2E976804" w14:textId="77777777" w:rsidR="0004217C" w:rsidRPr="0030166F" w:rsidRDefault="0004217C" w:rsidP="002B5854">
      <w:pPr>
        <w:rPr>
          <w:rFonts w:ascii="Roboto" w:hAnsi="Roboto"/>
          <w:b/>
          <w:bCs/>
          <w:color w:val="002E3B" w:themeColor="accent1"/>
          <w:sz w:val="22"/>
        </w:rPr>
      </w:pPr>
      <w:r w:rsidRPr="00C9549D">
        <w:rPr>
          <w:rFonts w:ascii="Roboto" w:hAnsi="Roboto"/>
          <w:b/>
          <w:bCs/>
          <w:color w:val="002E3B" w:themeColor="accent1"/>
          <w:sz w:val="22"/>
        </w:rPr>
        <w:t>Knowledge, Experience and Qualifications</w:t>
      </w:r>
    </w:p>
    <w:p w14:paraId="017E1C6D" w14:textId="77777777" w:rsidR="0030166F" w:rsidRPr="0030166F" w:rsidRDefault="0030166F" w:rsidP="0030166F">
      <w:pPr>
        <w:rPr>
          <w:rFonts w:ascii="Arial" w:hAnsi="Arial" w:cs="Arial"/>
          <w:sz w:val="22"/>
        </w:rPr>
      </w:pPr>
      <w:r w:rsidRPr="0030166F">
        <w:rPr>
          <w:rFonts w:ascii="Arial" w:hAnsi="Arial" w:cs="Arial"/>
          <w:b/>
          <w:bCs/>
          <w:sz w:val="22"/>
        </w:rPr>
        <w:t>Essential</w:t>
      </w:r>
    </w:p>
    <w:p w14:paraId="5E153333" w14:textId="77777777" w:rsidR="00BA0543" w:rsidRDefault="00BA0543" w:rsidP="00423E5C">
      <w:pPr>
        <w:pStyle w:val="ListParagraph"/>
        <w:numPr>
          <w:ilvl w:val="0"/>
          <w:numId w:val="21"/>
        </w:numPr>
        <w:contextualSpacing w:val="0"/>
        <w:rPr>
          <w:rFonts w:ascii="Arial" w:hAnsi="Arial" w:cs="Arial"/>
          <w:sz w:val="22"/>
        </w:rPr>
      </w:pPr>
      <w:r w:rsidRPr="00BA0543">
        <w:rPr>
          <w:rFonts w:ascii="Arial" w:hAnsi="Arial" w:cs="Arial"/>
          <w:sz w:val="22"/>
        </w:rPr>
        <w:t xml:space="preserve">Substantial and authoritative practical knowledge and experience in </w:t>
      </w:r>
      <w:r w:rsidR="00CB1D5C" w:rsidRPr="00CB1D5C">
        <w:rPr>
          <w:rFonts w:ascii="Arial" w:hAnsi="Arial" w:cs="Arial"/>
          <w:sz w:val="22"/>
        </w:rPr>
        <w:t>early modern history, particularly Spanish, Atlantic, maritime or commercial history</w:t>
      </w:r>
      <w:r w:rsidRPr="00BA0543">
        <w:rPr>
          <w:rFonts w:ascii="Arial" w:hAnsi="Arial" w:cs="Arial"/>
          <w:sz w:val="22"/>
        </w:rPr>
        <w:t xml:space="preserve">, supported by </w:t>
      </w:r>
      <w:r w:rsidR="00CB1D5C">
        <w:rPr>
          <w:rFonts w:ascii="Arial" w:hAnsi="Arial" w:cs="Arial"/>
          <w:sz w:val="22"/>
        </w:rPr>
        <w:t>detailed</w:t>
      </w:r>
      <w:r w:rsidRPr="00BA0543">
        <w:rPr>
          <w:rFonts w:ascii="Arial" w:hAnsi="Arial" w:cs="Arial"/>
          <w:sz w:val="22"/>
        </w:rPr>
        <w:t xml:space="preserve"> understanding</w:t>
      </w:r>
      <w:r>
        <w:rPr>
          <w:rFonts w:ascii="Arial" w:hAnsi="Arial" w:cs="Arial"/>
          <w:sz w:val="22"/>
        </w:rPr>
        <w:t>.</w:t>
      </w:r>
    </w:p>
    <w:p w14:paraId="6E5A0ECE" w14:textId="77777777" w:rsidR="005B29A7" w:rsidRPr="005B29A7" w:rsidRDefault="00BA0543" w:rsidP="00423E5C">
      <w:pPr>
        <w:pStyle w:val="ListParagraph"/>
        <w:numPr>
          <w:ilvl w:val="0"/>
          <w:numId w:val="21"/>
        </w:numPr>
        <w:contextualSpacing w:val="0"/>
        <w:rPr>
          <w:rFonts w:ascii="Arial" w:hAnsi="Arial" w:cs="Arial"/>
          <w:sz w:val="22"/>
        </w:rPr>
      </w:pPr>
      <w:r w:rsidRPr="00BA0543">
        <w:rPr>
          <w:rFonts w:ascii="Arial" w:hAnsi="Arial" w:cs="Arial"/>
          <w:sz w:val="22"/>
        </w:rPr>
        <w:t>The required level of knowledge and understanding will normally have been gained through some or all of the following</w:t>
      </w:r>
      <w:r w:rsidR="005B29A7" w:rsidRPr="005B29A7">
        <w:rPr>
          <w:rFonts w:ascii="Arial" w:hAnsi="Arial" w:cs="Arial"/>
          <w:sz w:val="22"/>
        </w:rPr>
        <w:t>:</w:t>
      </w:r>
    </w:p>
    <w:p w14:paraId="0FF6F3FE" w14:textId="77777777" w:rsidR="005B29A7" w:rsidRPr="005B29A7" w:rsidRDefault="00BA0543" w:rsidP="002B5854">
      <w:pPr>
        <w:pStyle w:val="ListParagraph"/>
        <w:numPr>
          <w:ilvl w:val="1"/>
          <w:numId w:val="6"/>
        </w:numPr>
        <w:ind w:left="1134" w:hanging="425"/>
        <w:contextualSpacing w:val="0"/>
        <w:rPr>
          <w:rFonts w:ascii="Arial" w:hAnsi="Arial" w:cs="Arial"/>
          <w:sz w:val="22"/>
        </w:rPr>
      </w:pPr>
      <w:r>
        <w:rPr>
          <w:rFonts w:ascii="Arial" w:hAnsi="Arial" w:cs="Arial"/>
          <w:sz w:val="22"/>
        </w:rPr>
        <w:t>Considerable</w:t>
      </w:r>
      <w:r w:rsidR="005B29A7" w:rsidRPr="005B29A7">
        <w:rPr>
          <w:rFonts w:ascii="Arial" w:hAnsi="Arial" w:cs="Arial"/>
          <w:sz w:val="22"/>
        </w:rPr>
        <w:t xml:space="preserve"> work experience</w:t>
      </w:r>
    </w:p>
    <w:p w14:paraId="0FFB1432" w14:textId="77777777" w:rsidR="005B29A7" w:rsidRPr="005B29A7" w:rsidRDefault="005B29A7" w:rsidP="002B5854">
      <w:pPr>
        <w:pStyle w:val="ListParagraph"/>
        <w:numPr>
          <w:ilvl w:val="1"/>
          <w:numId w:val="6"/>
        </w:numPr>
        <w:ind w:left="1134" w:hanging="425"/>
        <w:contextualSpacing w:val="0"/>
        <w:rPr>
          <w:rFonts w:ascii="Arial" w:hAnsi="Arial" w:cs="Arial"/>
          <w:sz w:val="22"/>
        </w:rPr>
      </w:pPr>
      <w:r w:rsidRPr="005B29A7">
        <w:rPr>
          <w:rFonts w:ascii="Arial" w:hAnsi="Arial" w:cs="Arial"/>
          <w:sz w:val="22"/>
        </w:rPr>
        <w:t>Vocational training</w:t>
      </w:r>
    </w:p>
    <w:p w14:paraId="2E426921" w14:textId="77777777" w:rsidR="0045521F" w:rsidRPr="00423E5C" w:rsidRDefault="00A53D89" w:rsidP="00423E5C">
      <w:pPr>
        <w:pStyle w:val="ListParagraph"/>
        <w:numPr>
          <w:ilvl w:val="1"/>
          <w:numId w:val="6"/>
        </w:numPr>
        <w:rPr>
          <w:rFonts w:ascii="Arial" w:hAnsi="Arial" w:cs="Arial"/>
          <w:sz w:val="22"/>
          <w:szCs w:val="20"/>
        </w:rPr>
      </w:pPr>
      <w:r w:rsidRPr="00423E5C">
        <w:rPr>
          <w:rFonts w:ascii="Arial" w:hAnsi="Arial" w:cs="Arial"/>
          <w:sz w:val="22"/>
          <w:szCs w:val="20"/>
        </w:rPr>
        <w:t xml:space="preserve">Formal qualification(s) equivalent to Level 8 of the </w:t>
      </w:r>
      <w:hyperlink r:id="rId12">
        <w:r w:rsidRPr="00423E5C">
          <w:rPr>
            <w:rStyle w:val="Hyperlink"/>
            <w:rFonts w:ascii="Arial" w:hAnsi="Arial" w:cs="Arial"/>
            <w:sz w:val="22"/>
            <w:szCs w:val="20"/>
          </w:rPr>
          <w:t>Regulated Qualifications Framework</w:t>
        </w:r>
      </w:hyperlink>
      <w:r w:rsidRPr="00423E5C">
        <w:rPr>
          <w:rFonts w:ascii="Arial" w:hAnsi="Arial" w:cs="Arial"/>
          <w:sz w:val="22"/>
          <w:szCs w:val="20"/>
        </w:rPr>
        <w:t xml:space="preserve"> e.g. PhD in History or a closely related discipline or Level 8 award, certificate, diploma.</w:t>
      </w:r>
    </w:p>
    <w:p w14:paraId="44C7DBD9" w14:textId="77777777" w:rsidR="0030166F" w:rsidRPr="0030166F" w:rsidRDefault="0030166F" w:rsidP="0030166F">
      <w:pPr>
        <w:numPr>
          <w:ilvl w:val="0"/>
          <w:numId w:val="19"/>
        </w:numPr>
        <w:rPr>
          <w:rFonts w:ascii="Arial" w:hAnsi="Arial" w:cs="Arial"/>
          <w:sz w:val="22"/>
        </w:rPr>
      </w:pPr>
      <w:r w:rsidRPr="0030166F">
        <w:rPr>
          <w:rFonts w:ascii="Arial" w:hAnsi="Arial" w:cs="Arial"/>
          <w:sz w:val="22"/>
        </w:rPr>
        <w:t xml:space="preserve">PhD (or equivalent) in History or a closely related discipline. </w:t>
      </w:r>
    </w:p>
    <w:p w14:paraId="4249EAE6" w14:textId="77777777" w:rsidR="0030166F" w:rsidRPr="0030166F" w:rsidRDefault="0030166F" w:rsidP="0030166F">
      <w:pPr>
        <w:numPr>
          <w:ilvl w:val="0"/>
          <w:numId w:val="19"/>
        </w:numPr>
        <w:rPr>
          <w:rFonts w:ascii="Arial" w:hAnsi="Arial" w:cs="Arial"/>
          <w:sz w:val="22"/>
        </w:rPr>
      </w:pPr>
      <w:r w:rsidRPr="0030166F">
        <w:rPr>
          <w:rFonts w:ascii="Arial" w:hAnsi="Arial" w:cs="Arial"/>
          <w:sz w:val="22"/>
        </w:rPr>
        <w:t xml:space="preserve">Research expertise in early modern Spain and/or the Spanish Atlantic, maritime or commercial history. </w:t>
      </w:r>
    </w:p>
    <w:p w14:paraId="28C555F1" w14:textId="77777777" w:rsidR="0030166F" w:rsidRPr="0030166F" w:rsidRDefault="0030166F" w:rsidP="0030166F">
      <w:pPr>
        <w:numPr>
          <w:ilvl w:val="0"/>
          <w:numId w:val="19"/>
        </w:numPr>
        <w:rPr>
          <w:rFonts w:ascii="Arial" w:hAnsi="Arial" w:cs="Arial"/>
          <w:sz w:val="22"/>
        </w:rPr>
      </w:pPr>
      <w:r w:rsidRPr="0030166F">
        <w:rPr>
          <w:rFonts w:ascii="Arial" w:hAnsi="Arial" w:cs="Arial"/>
          <w:sz w:val="22"/>
        </w:rPr>
        <w:t xml:space="preserve">Advanced ability to read and interpret sixteenth- to eighteenth-century Spanish handwriting (palaeography). </w:t>
      </w:r>
    </w:p>
    <w:p w14:paraId="357ED6F8" w14:textId="77777777" w:rsidR="0030166F" w:rsidRPr="0030166F" w:rsidRDefault="0030166F" w:rsidP="0030166F">
      <w:pPr>
        <w:numPr>
          <w:ilvl w:val="0"/>
          <w:numId w:val="19"/>
        </w:numPr>
        <w:rPr>
          <w:rFonts w:ascii="Arial" w:hAnsi="Arial" w:cs="Arial"/>
          <w:sz w:val="22"/>
        </w:rPr>
      </w:pPr>
      <w:r w:rsidRPr="0030166F">
        <w:rPr>
          <w:rFonts w:ascii="Arial" w:hAnsi="Arial" w:cs="Arial"/>
          <w:sz w:val="22"/>
        </w:rPr>
        <w:t xml:space="preserve">Knowledge of Spanish archival systems and experience working in Spanish archives. </w:t>
      </w:r>
    </w:p>
    <w:p w14:paraId="5E09A875" w14:textId="77777777" w:rsidR="0030166F" w:rsidRPr="0030166F" w:rsidRDefault="0030166F" w:rsidP="0030166F">
      <w:pPr>
        <w:numPr>
          <w:ilvl w:val="0"/>
          <w:numId w:val="19"/>
        </w:numPr>
        <w:rPr>
          <w:rFonts w:ascii="Arial" w:hAnsi="Arial" w:cs="Arial"/>
          <w:sz w:val="22"/>
        </w:rPr>
      </w:pPr>
      <w:r w:rsidRPr="0030166F">
        <w:rPr>
          <w:rFonts w:ascii="Arial" w:hAnsi="Arial" w:cs="Arial"/>
          <w:sz w:val="22"/>
        </w:rPr>
        <w:t xml:space="preserve">Experience of extracting, organising and analysing historical data from archival sources. </w:t>
      </w:r>
    </w:p>
    <w:p w14:paraId="33906B78" w14:textId="77777777" w:rsidR="0030166F" w:rsidRPr="0030166F" w:rsidRDefault="0030166F" w:rsidP="0030166F">
      <w:pPr>
        <w:numPr>
          <w:ilvl w:val="0"/>
          <w:numId w:val="19"/>
        </w:numPr>
        <w:rPr>
          <w:rFonts w:ascii="Arial" w:hAnsi="Arial" w:cs="Arial"/>
          <w:sz w:val="22"/>
        </w:rPr>
      </w:pPr>
      <w:r w:rsidRPr="0030166F">
        <w:rPr>
          <w:rFonts w:ascii="Arial" w:hAnsi="Arial" w:cs="Arial"/>
          <w:sz w:val="22"/>
        </w:rPr>
        <w:t xml:space="preserve">Excellent written and spoken English and Spanish. </w:t>
      </w:r>
    </w:p>
    <w:p w14:paraId="4677A1B3" w14:textId="77777777" w:rsidR="00C2494A" w:rsidRDefault="00C2494A" w:rsidP="0030166F">
      <w:pPr>
        <w:numPr>
          <w:ilvl w:val="0"/>
          <w:numId w:val="19"/>
        </w:numPr>
        <w:rPr>
          <w:rFonts w:ascii="Arial" w:hAnsi="Arial" w:cs="Arial"/>
          <w:sz w:val="22"/>
        </w:rPr>
      </w:pPr>
      <w:r w:rsidRPr="00C2494A">
        <w:rPr>
          <w:rFonts w:ascii="Arial" w:hAnsi="Arial" w:cs="Arial"/>
          <w:sz w:val="22"/>
        </w:rPr>
        <w:t>Experience of creating, structuring or managing historical research datasets and/or using databases or digital humanities methods.</w:t>
      </w:r>
    </w:p>
    <w:p w14:paraId="76833853" w14:textId="77777777" w:rsidR="00D47B66" w:rsidRDefault="00D47B66" w:rsidP="0030166F">
      <w:pPr>
        <w:rPr>
          <w:rFonts w:ascii="Arial" w:hAnsi="Arial" w:cs="Arial"/>
          <w:sz w:val="22"/>
        </w:rPr>
      </w:pPr>
    </w:p>
    <w:p w14:paraId="2314C25D" w14:textId="77777777" w:rsidR="0030166F" w:rsidRPr="0030166F" w:rsidRDefault="0030166F" w:rsidP="0030166F">
      <w:pPr>
        <w:rPr>
          <w:rFonts w:ascii="Arial" w:hAnsi="Arial" w:cs="Arial"/>
          <w:sz w:val="22"/>
        </w:rPr>
      </w:pPr>
      <w:r w:rsidRPr="0030166F">
        <w:rPr>
          <w:rFonts w:ascii="Arial" w:hAnsi="Arial" w:cs="Arial"/>
          <w:b/>
          <w:bCs/>
          <w:sz w:val="22"/>
        </w:rPr>
        <w:t>Desirable</w:t>
      </w:r>
    </w:p>
    <w:p w14:paraId="6E712726" w14:textId="77777777" w:rsidR="0030166F" w:rsidRPr="0030166F" w:rsidRDefault="0030166F" w:rsidP="0030166F">
      <w:pPr>
        <w:numPr>
          <w:ilvl w:val="0"/>
          <w:numId w:val="20"/>
        </w:numPr>
        <w:rPr>
          <w:rFonts w:ascii="Arial" w:hAnsi="Arial" w:cs="Arial"/>
          <w:sz w:val="22"/>
        </w:rPr>
      </w:pPr>
      <w:r w:rsidRPr="0030166F">
        <w:rPr>
          <w:rFonts w:ascii="Arial" w:hAnsi="Arial" w:cs="Arial"/>
          <w:sz w:val="22"/>
        </w:rPr>
        <w:t xml:space="preserve">Knowledge of early modern maritime trade and shipping. </w:t>
      </w:r>
    </w:p>
    <w:p w14:paraId="05F7D3F2" w14:textId="77777777" w:rsidR="0030166F" w:rsidRPr="0030166F" w:rsidRDefault="0030166F" w:rsidP="0030166F">
      <w:pPr>
        <w:numPr>
          <w:ilvl w:val="0"/>
          <w:numId w:val="20"/>
        </w:numPr>
        <w:rPr>
          <w:rFonts w:ascii="Arial" w:hAnsi="Arial" w:cs="Arial"/>
          <w:sz w:val="22"/>
        </w:rPr>
      </w:pPr>
      <w:r w:rsidRPr="0030166F">
        <w:rPr>
          <w:rFonts w:ascii="Arial" w:hAnsi="Arial" w:cs="Arial"/>
          <w:sz w:val="22"/>
        </w:rPr>
        <w:t xml:space="preserve">Experience of working with multilingual datasets. </w:t>
      </w:r>
    </w:p>
    <w:p w14:paraId="0F8A9733" w14:textId="77777777" w:rsidR="0030166F" w:rsidRPr="0030166F" w:rsidRDefault="0030166F" w:rsidP="0030166F">
      <w:pPr>
        <w:numPr>
          <w:ilvl w:val="0"/>
          <w:numId w:val="20"/>
        </w:numPr>
        <w:rPr>
          <w:rFonts w:ascii="Arial" w:hAnsi="Arial" w:cs="Arial"/>
          <w:sz w:val="22"/>
        </w:rPr>
      </w:pPr>
      <w:r w:rsidRPr="0030166F">
        <w:rPr>
          <w:rFonts w:ascii="Arial" w:hAnsi="Arial" w:cs="Arial"/>
          <w:sz w:val="22"/>
        </w:rPr>
        <w:t xml:space="preserve">Publications in relevant fields. </w:t>
      </w:r>
    </w:p>
    <w:p w14:paraId="52D7406A" w14:textId="77777777" w:rsidR="0030166F" w:rsidRPr="0030166F" w:rsidRDefault="0030166F" w:rsidP="0030166F">
      <w:pPr>
        <w:numPr>
          <w:ilvl w:val="0"/>
          <w:numId w:val="20"/>
        </w:numPr>
        <w:rPr>
          <w:rFonts w:ascii="Arial" w:hAnsi="Arial" w:cs="Arial"/>
          <w:sz w:val="22"/>
        </w:rPr>
      </w:pPr>
      <w:r w:rsidRPr="0030166F">
        <w:rPr>
          <w:rFonts w:ascii="Arial" w:hAnsi="Arial" w:cs="Arial"/>
          <w:sz w:val="22"/>
        </w:rPr>
        <w:t>Experience of archival photography, metadata standards or transcription workflows.</w:t>
      </w:r>
    </w:p>
    <w:p w14:paraId="26CF07E3" w14:textId="77777777" w:rsidR="0004217C" w:rsidRPr="00C9549D" w:rsidRDefault="00D46BAB" w:rsidP="002B5854">
      <w:pPr>
        <w:rPr>
          <w:rFonts w:ascii="Roboto" w:hAnsi="Roboto"/>
          <w:color w:val="002E3B" w:themeColor="accent1"/>
          <w:sz w:val="22"/>
        </w:rPr>
      </w:pPr>
      <w:r>
        <w:rPr>
          <w:rFonts w:ascii="Roboto" w:hAnsi="Roboto"/>
          <w:b/>
          <w:bCs/>
          <w:sz w:val="22"/>
        </w:rPr>
        <w:pict w14:anchorId="65AE1C8E">
          <v:rect id="_x0000_i1031" style="width:0;height:1.5pt" o:hralign="center" o:hrstd="t" o:hr="t" fillcolor="#a0a0a0" stroked="f"/>
        </w:pict>
      </w:r>
    </w:p>
    <w:p w14:paraId="6F6E6016" w14:textId="77777777" w:rsidR="0004217C" w:rsidRPr="00C9549D" w:rsidRDefault="0004217C" w:rsidP="00CB1D5C">
      <w:pPr>
        <w:rPr>
          <w:rFonts w:ascii="Roboto" w:hAnsi="Roboto"/>
          <w:b/>
          <w:bCs/>
          <w:color w:val="002E3B" w:themeColor="accent1"/>
          <w:sz w:val="22"/>
        </w:rPr>
      </w:pPr>
      <w:r w:rsidRPr="00C9549D">
        <w:rPr>
          <w:rFonts w:ascii="Roboto" w:hAnsi="Roboto"/>
          <w:b/>
          <w:bCs/>
          <w:color w:val="002E3B" w:themeColor="accent1"/>
          <w:sz w:val="22"/>
        </w:rPr>
        <w:t>Teamwork and Communication</w:t>
      </w:r>
    </w:p>
    <w:p w14:paraId="786916E9" w14:textId="77777777" w:rsidR="0004217C" w:rsidRPr="00C9549D" w:rsidRDefault="0004217C" w:rsidP="00CB1D5C">
      <w:pPr>
        <w:rPr>
          <w:rFonts w:ascii="Roboto" w:hAnsi="Roboto"/>
          <w:color w:val="002E3B" w:themeColor="accent1"/>
          <w:sz w:val="22"/>
        </w:rPr>
      </w:pPr>
      <w:r w:rsidRPr="00C9549D">
        <w:rPr>
          <w:rFonts w:ascii="Roboto" w:hAnsi="Roboto"/>
          <w:color w:val="002E3B" w:themeColor="accent1"/>
          <w:sz w:val="22"/>
        </w:rPr>
        <w:t>Essential</w:t>
      </w:r>
    </w:p>
    <w:p w14:paraId="72A0F0A3" w14:textId="77777777" w:rsidR="00CB1D5C" w:rsidRPr="00CB1D5C" w:rsidRDefault="00CB1D5C" w:rsidP="00CB1D5C">
      <w:pPr>
        <w:pStyle w:val="ListParagraph"/>
        <w:numPr>
          <w:ilvl w:val="0"/>
          <w:numId w:val="3"/>
        </w:numPr>
        <w:ind w:left="567"/>
        <w:contextualSpacing w:val="0"/>
        <w:rPr>
          <w:rFonts w:ascii="Roboto" w:hAnsi="Roboto"/>
          <w:sz w:val="22"/>
        </w:rPr>
      </w:pPr>
      <w:r w:rsidRPr="00CB1D5C">
        <w:rPr>
          <w:rFonts w:ascii="Roboto" w:hAnsi="Roboto"/>
          <w:sz w:val="22"/>
        </w:rPr>
        <w:t>Delegates and/or collaborates effectively, understanding the strengths and weaknesses of colleagues.</w:t>
      </w:r>
    </w:p>
    <w:p w14:paraId="233C9122" w14:textId="77777777" w:rsidR="00CB1D5C" w:rsidRPr="00CB1D5C" w:rsidRDefault="00CB1D5C" w:rsidP="00CB1D5C">
      <w:pPr>
        <w:pStyle w:val="ListParagraph"/>
        <w:numPr>
          <w:ilvl w:val="0"/>
          <w:numId w:val="3"/>
        </w:numPr>
        <w:ind w:left="567"/>
        <w:contextualSpacing w:val="0"/>
        <w:rPr>
          <w:rFonts w:ascii="Roboto" w:hAnsi="Roboto"/>
          <w:sz w:val="22"/>
        </w:rPr>
      </w:pPr>
      <w:r w:rsidRPr="00CB1D5C">
        <w:rPr>
          <w:rFonts w:ascii="Roboto" w:hAnsi="Roboto"/>
          <w:sz w:val="22"/>
        </w:rPr>
        <w:t>Works proactively with colleagues and other stakeholders, within and beyond the University, to achieve outcomes.</w:t>
      </w:r>
    </w:p>
    <w:p w14:paraId="659878D3" w14:textId="77777777" w:rsidR="00CB1D5C" w:rsidRPr="00CB1D5C" w:rsidRDefault="00CB1D5C" w:rsidP="00CB1D5C">
      <w:pPr>
        <w:pStyle w:val="ListParagraph"/>
        <w:numPr>
          <w:ilvl w:val="0"/>
          <w:numId w:val="3"/>
        </w:numPr>
        <w:ind w:left="567"/>
        <w:contextualSpacing w:val="0"/>
        <w:rPr>
          <w:rFonts w:ascii="Roboto" w:hAnsi="Roboto"/>
          <w:sz w:val="22"/>
        </w:rPr>
      </w:pPr>
      <w:r w:rsidRPr="00CB1D5C">
        <w:rPr>
          <w:rFonts w:ascii="Roboto" w:hAnsi="Roboto"/>
          <w:sz w:val="22"/>
        </w:rPr>
        <w:t>Communicates effectively to develop understanding and achieve cooperation.</w:t>
      </w:r>
    </w:p>
    <w:p w14:paraId="25602EB0" w14:textId="77777777" w:rsidR="00F50820" w:rsidRDefault="00CB1D5C" w:rsidP="00F50820">
      <w:pPr>
        <w:pStyle w:val="ListParagraph"/>
        <w:numPr>
          <w:ilvl w:val="0"/>
          <w:numId w:val="3"/>
        </w:numPr>
        <w:ind w:left="567"/>
        <w:contextualSpacing w:val="0"/>
        <w:rPr>
          <w:rFonts w:ascii="Roboto" w:hAnsi="Roboto"/>
          <w:sz w:val="22"/>
        </w:rPr>
      </w:pPr>
      <w:r w:rsidRPr="00CB1D5C">
        <w:rPr>
          <w:rFonts w:ascii="Roboto" w:hAnsi="Roboto"/>
          <w:sz w:val="22"/>
        </w:rPr>
        <w:t>Provides clear advice, guidance and recommendations on novel or complex concepts and issues</w:t>
      </w:r>
      <w:r w:rsidR="005B29A7">
        <w:rPr>
          <w:rFonts w:ascii="Roboto" w:hAnsi="Roboto"/>
          <w:sz w:val="22"/>
        </w:rPr>
        <w:t>.</w:t>
      </w:r>
    </w:p>
    <w:p w14:paraId="75EBEF53" w14:textId="77777777" w:rsidR="00F50820" w:rsidRDefault="00F50820" w:rsidP="00F50820">
      <w:pPr>
        <w:pStyle w:val="ListParagraph"/>
        <w:numPr>
          <w:ilvl w:val="0"/>
          <w:numId w:val="3"/>
        </w:numPr>
        <w:ind w:left="567"/>
        <w:contextualSpacing w:val="0"/>
        <w:rPr>
          <w:rFonts w:ascii="Roboto" w:hAnsi="Roboto"/>
          <w:sz w:val="22"/>
        </w:rPr>
      </w:pPr>
      <w:r w:rsidRPr="00F50820">
        <w:rPr>
          <w:rFonts w:ascii="Roboto" w:hAnsi="Roboto"/>
          <w:sz w:val="22"/>
        </w:rPr>
        <w:t>Ability to work collaboratively as part of an interdisciplinary research team, contributing effectively to shared project objectives and outputs.</w:t>
      </w:r>
    </w:p>
    <w:p w14:paraId="774937BD" w14:textId="77777777" w:rsidR="00F50820" w:rsidRDefault="00F50820" w:rsidP="00F50820">
      <w:pPr>
        <w:pStyle w:val="ListParagraph"/>
        <w:numPr>
          <w:ilvl w:val="0"/>
          <w:numId w:val="3"/>
        </w:numPr>
        <w:ind w:left="567"/>
        <w:contextualSpacing w:val="0"/>
        <w:rPr>
          <w:rFonts w:ascii="Roboto" w:hAnsi="Roboto"/>
          <w:sz w:val="22"/>
        </w:rPr>
      </w:pPr>
      <w:r w:rsidRPr="00F50820">
        <w:rPr>
          <w:rFonts w:ascii="Roboto" w:hAnsi="Roboto"/>
          <w:sz w:val="22"/>
        </w:rPr>
        <w:t>Excellent written and oral communication skills, with the ability to communicate complex historical research clearly to academic and non-academic audiences.</w:t>
      </w:r>
    </w:p>
    <w:p w14:paraId="4EEC3FC6" w14:textId="77777777" w:rsidR="00F50820" w:rsidRPr="00F50820" w:rsidRDefault="00F50820" w:rsidP="00F50820">
      <w:pPr>
        <w:pStyle w:val="ListParagraph"/>
        <w:numPr>
          <w:ilvl w:val="0"/>
          <w:numId w:val="3"/>
        </w:numPr>
        <w:ind w:left="567"/>
        <w:contextualSpacing w:val="0"/>
        <w:rPr>
          <w:rFonts w:ascii="Roboto" w:hAnsi="Roboto"/>
          <w:sz w:val="22"/>
        </w:rPr>
      </w:pPr>
      <w:r w:rsidRPr="00F50820">
        <w:rPr>
          <w:rFonts w:ascii="Roboto" w:hAnsi="Roboto"/>
          <w:sz w:val="22"/>
        </w:rPr>
        <w:t>Ability to work collaboratively with colleagues involved in the collection, interpretation and digital analysis of historical data.</w:t>
      </w:r>
    </w:p>
    <w:p w14:paraId="58578158" w14:textId="77777777" w:rsidR="006D162A" w:rsidRDefault="006D162A" w:rsidP="00CB1D5C">
      <w:pPr>
        <w:rPr>
          <w:rFonts w:ascii="Roboto" w:hAnsi="Roboto"/>
          <w:color w:val="002E3B" w:themeColor="accent1"/>
          <w:sz w:val="22"/>
        </w:rPr>
      </w:pPr>
      <w:r w:rsidRPr="00C9549D">
        <w:rPr>
          <w:rFonts w:ascii="Roboto" w:hAnsi="Roboto"/>
          <w:color w:val="002E3B" w:themeColor="accent1"/>
          <w:sz w:val="22"/>
        </w:rPr>
        <w:lastRenderedPageBreak/>
        <w:t>Desirable</w:t>
      </w:r>
    </w:p>
    <w:p w14:paraId="3009F4D2" w14:textId="77777777" w:rsidR="006D162A" w:rsidRPr="006D162A" w:rsidRDefault="00F50820" w:rsidP="00CB1D5C">
      <w:pPr>
        <w:pStyle w:val="ListParagraph"/>
        <w:numPr>
          <w:ilvl w:val="0"/>
          <w:numId w:val="11"/>
        </w:numPr>
        <w:ind w:left="567" w:hanging="425"/>
        <w:contextualSpacing w:val="0"/>
        <w:rPr>
          <w:rFonts w:ascii="Arial" w:hAnsi="Arial" w:cs="Arial"/>
          <w:sz w:val="22"/>
        </w:rPr>
      </w:pPr>
      <w:r w:rsidRPr="00F50820">
        <w:rPr>
          <w:rFonts w:ascii="Arial" w:hAnsi="Arial" w:cs="Arial"/>
          <w:sz w:val="22"/>
        </w:rPr>
        <w:t>Experience of working collaboratively on a large-scale research project.</w:t>
      </w:r>
    </w:p>
    <w:p w14:paraId="0901ECB1" w14:textId="77777777" w:rsidR="0004217C" w:rsidRPr="00C9549D" w:rsidRDefault="00D46BAB" w:rsidP="00CB1D5C">
      <w:pPr>
        <w:rPr>
          <w:rFonts w:ascii="Roboto" w:hAnsi="Roboto"/>
          <w:color w:val="002E3B" w:themeColor="accent1"/>
          <w:sz w:val="22"/>
        </w:rPr>
      </w:pPr>
      <w:r>
        <w:rPr>
          <w:rFonts w:ascii="Roboto" w:hAnsi="Roboto"/>
          <w:b/>
          <w:bCs/>
          <w:sz w:val="22"/>
        </w:rPr>
        <w:pict w14:anchorId="2A662B58">
          <v:rect id="_x0000_i1032" style="width:0;height:1.5pt" o:hralign="center" o:hrstd="t" o:hr="t" fillcolor="#a0a0a0" stroked="f"/>
        </w:pict>
      </w:r>
    </w:p>
    <w:p w14:paraId="29E1F1F5" w14:textId="77777777" w:rsidR="0004217C" w:rsidRPr="00C9549D" w:rsidRDefault="0004217C" w:rsidP="00CB1D5C">
      <w:pPr>
        <w:rPr>
          <w:rFonts w:ascii="Roboto" w:hAnsi="Roboto"/>
          <w:b/>
          <w:bCs/>
          <w:color w:val="002E3B" w:themeColor="accent1"/>
          <w:sz w:val="22"/>
        </w:rPr>
      </w:pPr>
      <w:r w:rsidRPr="00C9549D">
        <w:rPr>
          <w:rFonts w:ascii="Roboto" w:hAnsi="Roboto"/>
          <w:b/>
          <w:bCs/>
          <w:color w:val="002E3B" w:themeColor="accent1"/>
          <w:sz w:val="22"/>
        </w:rPr>
        <w:t>Planning, Organisation and Resource Management</w:t>
      </w:r>
    </w:p>
    <w:p w14:paraId="5C0C0B8F" w14:textId="77777777" w:rsidR="0004217C" w:rsidRPr="00C9549D" w:rsidRDefault="0004217C" w:rsidP="00CB1D5C">
      <w:pPr>
        <w:rPr>
          <w:rFonts w:ascii="Roboto" w:hAnsi="Roboto"/>
          <w:color w:val="002E3B" w:themeColor="accent1"/>
          <w:sz w:val="22"/>
        </w:rPr>
      </w:pPr>
      <w:r w:rsidRPr="00C9549D">
        <w:rPr>
          <w:rFonts w:ascii="Roboto" w:hAnsi="Roboto"/>
          <w:color w:val="002E3B" w:themeColor="accent1"/>
          <w:sz w:val="22"/>
        </w:rPr>
        <w:t>Essential</w:t>
      </w:r>
    </w:p>
    <w:p w14:paraId="552458B2" w14:textId="77777777" w:rsidR="00CB1D5C" w:rsidRPr="00CB1D5C" w:rsidRDefault="00CB1D5C" w:rsidP="00CB1D5C">
      <w:pPr>
        <w:pStyle w:val="ListParagraph"/>
        <w:numPr>
          <w:ilvl w:val="0"/>
          <w:numId w:val="4"/>
        </w:numPr>
        <w:ind w:left="567"/>
        <w:contextualSpacing w:val="0"/>
        <w:rPr>
          <w:rFonts w:ascii="Roboto" w:hAnsi="Roboto"/>
          <w:sz w:val="22"/>
        </w:rPr>
      </w:pPr>
      <w:r w:rsidRPr="00CB1D5C">
        <w:rPr>
          <w:rFonts w:ascii="Roboto" w:hAnsi="Roboto"/>
          <w:sz w:val="22"/>
        </w:rPr>
        <w:t>Plans and progresses education, research and/or knowledge exchange and enterprise activities within broad guidelines and established University policies and procedures.</w:t>
      </w:r>
    </w:p>
    <w:p w14:paraId="6E6B8625" w14:textId="77777777" w:rsidR="00F50820" w:rsidRDefault="00CB1D5C" w:rsidP="00CB1D5C">
      <w:pPr>
        <w:pStyle w:val="ListParagraph"/>
        <w:numPr>
          <w:ilvl w:val="0"/>
          <w:numId w:val="4"/>
        </w:numPr>
        <w:ind w:left="567"/>
        <w:contextualSpacing w:val="0"/>
        <w:rPr>
          <w:rFonts w:ascii="Roboto" w:hAnsi="Roboto"/>
          <w:sz w:val="22"/>
        </w:rPr>
      </w:pPr>
      <w:r w:rsidRPr="00CB1D5C">
        <w:rPr>
          <w:rFonts w:ascii="Roboto" w:hAnsi="Roboto"/>
          <w:sz w:val="22"/>
        </w:rPr>
        <w:t>Formulates development plans to meet current skill requirements</w:t>
      </w:r>
      <w:r w:rsidR="00883B4C" w:rsidRPr="00883B4C">
        <w:rPr>
          <w:rFonts w:ascii="Roboto" w:hAnsi="Roboto"/>
          <w:sz w:val="22"/>
        </w:rPr>
        <w:t>.</w:t>
      </w:r>
    </w:p>
    <w:p w14:paraId="2E061F58" w14:textId="77777777" w:rsidR="00F50820" w:rsidRDefault="00F50820" w:rsidP="00CB1D5C">
      <w:pPr>
        <w:pStyle w:val="ListParagraph"/>
        <w:numPr>
          <w:ilvl w:val="0"/>
          <w:numId w:val="4"/>
        </w:numPr>
        <w:ind w:left="567"/>
        <w:contextualSpacing w:val="0"/>
        <w:rPr>
          <w:rFonts w:ascii="Roboto" w:hAnsi="Roboto"/>
          <w:sz w:val="22"/>
        </w:rPr>
      </w:pPr>
      <w:r w:rsidRPr="00F50820">
        <w:rPr>
          <w:rFonts w:ascii="Roboto" w:hAnsi="Roboto"/>
          <w:sz w:val="22"/>
        </w:rPr>
        <w:t>Ability to plan and manage independent archival research, including the identification, collection and organisation of relevant historical source material.</w:t>
      </w:r>
    </w:p>
    <w:p w14:paraId="3BED4E02" w14:textId="77777777" w:rsidR="00F50820" w:rsidRDefault="00F50820" w:rsidP="00CB1D5C">
      <w:pPr>
        <w:pStyle w:val="ListParagraph"/>
        <w:numPr>
          <w:ilvl w:val="0"/>
          <w:numId w:val="4"/>
        </w:numPr>
        <w:ind w:left="567"/>
        <w:contextualSpacing w:val="0"/>
        <w:rPr>
          <w:rFonts w:ascii="Roboto" w:hAnsi="Roboto"/>
          <w:sz w:val="22"/>
        </w:rPr>
      </w:pPr>
      <w:r w:rsidRPr="00F50820">
        <w:rPr>
          <w:rFonts w:ascii="Roboto" w:hAnsi="Roboto"/>
          <w:sz w:val="22"/>
        </w:rPr>
        <w:t>Ability to manage competing research priorities and work effectively to agreed project deadlines and milestones.</w:t>
      </w:r>
    </w:p>
    <w:p w14:paraId="19D670CE" w14:textId="77777777" w:rsidR="006D162A" w:rsidRDefault="00F50820" w:rsidP="00CB1D5C">
      <w:pPr>
        <w:pStyle w:val="ListParagraph"/>
        <w:numPr>
          <w:ilvl w:val="0"/>
          <w:numId w:val="4"/>
        </w:numPr>
        <w:ind w:left="567"/>
        <w:contextualSpacing w:val="0"/>
        <w:rPr>
          <w:rFonts w:ascii="Roboto" w:hAnsi="Roboto"/>
          <w:sz w:val="22"/>
        </w:rPr>
      </w:pPr>
      <w:r w:rsidRPr="00F50820">
        <w:rPr>
          <w:rFonts w:ascii="Roboto" w:hAnsi="Roboto"/>
          <w:sz w:val="22"/>
        </w:rPr>
        <w:t>Ability to maintain accurate and systematic records of research data and source material in accordance with agreed project procedures.</w:t>
      </w:r>
    </w:p>
    <w:p w14:paraId="52B24CA7" w14:textId="77777777" w:rsidR="00DE431E" w:rsidRPr="00F50820" w:rsidRDefault="00DE431E" w:rsidP="00CB1D5C">
      <w:pPr>
        <w:pStyle w:val="ListParagraph"/>
        <w:numPr>
          <w:ilvl w:val="0"/>
          <w:numId w:val="4"/>
        </w:numPr>
        <w:ind w:left="567"/>
        <w:contextualSpacing w:val="0"/>
        <w:rPr>
          <w:rFonts w:ascii="Roboto" w:hAnsi="Roboto"/>
          <w:sz w:val="22"/>
        </w:rPr>
      </w:pPr>
      <w:r w:rsidRPr="00DE431E">
        <w:rPr>
          <w:rFonts w:ascii="Roboto" w:hAnsi="Roboto"/>
          <w:sz w:val="22"/>
        </w:rPr>
        <w:t>Ability to plan and undertake extended archival research visits across multiple repositories, maintaining accurate records and meeting project milestones.</w:t>
      </w:r>
    </w:p>
    <w:p w14:paraId="1D3376E4" w14:textId="77777777" w:rsidR="006D162A" w:rsidRDefault="006D162A" w:rsidP="00CB1D5C">
      <w:pPr>
        <w:rPr>
          <w:rFonts w:ascii="Roboto" w:hAnsi="Roboto"/>
          <w:color w:val="002E3B" w:themeColor="accent1"/>
          <w:sz w:val="22"/>
        </w:rPr>
      </w:pPr>
      <w:r w:rsidRPr="00C9549D">
        <w:rPr>
          <w:rFonts w:ascii="Roboto" w:hAnsi="Roboto"/>
          <w:color w:val="002E3B" w:themeColor="accent1"/>
          <w:sz w:val="22"/>
        </w:rPr>
        <w:t>Desirable</w:t>
      </w:r>
    </w:p>
    <w:p w14:paraId="5A64C299" w14:textId="77777777" w:rsidR="006D162A" w:rsidRPr="00F50820" w:rsidRDefault="00F50820" w:rsidP="00CB1D5C">
      <w:pPr>
        <w:pStyle w:val="ListParagraph"/>
        <w:numPr>
          <w:ilvl w:val="0"/>
          <w:numId w:val="11"/>
        </w:numPr>
        <w:ind w:left="567" w:hanging="425"/>
        <w:contextualSpacing w:val="0"/>
        <w:rPr>
          <w:rFonts w:ascii="Arial" w:hAnsi="Arial" w:cs="Arial"/>
          <w:sz w:val="22"/>
        </w:rPr>
      </w:pPr>
      <w:r w:rsidRPr="00F50820">
        <w:rPr>
          <w:rFonts w:ascii="Arial" w:hAnsi="Arial" w:cs="Arial"/>
          <w:sz w:val="22"/>
        </w:rPr>
        <w:t>Experience of planning and undertaking research visits to archives and research collections in the UK and overseas.</w:t>
      </w:r>
    </w:p>
    <w:p w14:paraId="668A4324" w14:textId="77777777" w:rsidR="0004217C" w:rsidRPr="00C9549D" w:rsidRDefault="00D46BAB" w:rsidP="00CB1D5C">
      <w:pPr>
        <w:rPr>
          <w:rFonts w:ascii="Roboto" w:hAnsi="Roboto"/>
          <w:color w:val="002E3B" w:themeColor="accent1"/>
          <w:sz w:val="22"/>
        </w:rPr>
      </w:pPr>
      <w:r>
        <w:rPr>
          <w:rFonts w:ascii="Roboto" w:hAnsi="Roboto"/>
          <w:b/>
          <w:bCs/>
          <w:sz w:val="22"/>
        </w:rPr>
        <w:pict w14:anchorId="019C7A5E">
          <v:rect id="_x0000_i1033" style="width:0;height:1.5pt" o:hralign="center" o:hrstd="t" o:hr="t" fillcolor="#a0a0a0" stroked="f"/>
        </w:pict>
      </w:r>
    </w:p>
    <w:p w14:paraId="613EBAEE" w14:textId="77777777" w:rsidR="0004217C" w:rsidRPr="00C9549D" w:rsidRDefault="0004217C" w:rsidP="00CB1D5C">
      <w:pPr>
        <w:rPr>
          <w:rFonts w:ascii="Roboto" w:hAnsi="Roboto"/>
          <w:b/>
          <w:bCs/>
          <w:color w:val="002E3B" w:themeColor="accent1"/>
          <w:sz w:val="22"/>
        </w:rPr>
      </w:pPr>
      <w:r w:rsidRPr="00C9549D">
        <w:rPr>
          <w:rFonts w:ascii="Roboto" w:hAnsi="Roboto"/>
          <w:b/>
          <w:bCs/>
          <w:color w:val="002E3B" w:themeColor="accent1"/>
          <w:sz w:val="22"/>
        </w:rPr>
        <w:t>Problem Solving and Initiative</w:t>
      </w:r>
    </w:p>
    <w:p w14:paraId="3E962A28" w14:textId="77777777" w:rsidR="0004217C" w:rsidRPr="00C9549D" w:rsidRDefault="0004217C" w:rsidP="00CB1D5C">
      <w:pPr>
        <w:rPr>
          <w:rFonts w:ascii="Roboto" w:hAnsi="Roboto"/>
          <w:color w:val="002E3B" w:themeColor="accent1"/>
          <w:sz w:val="22"/>
        </w:rPr>
      </w:pPr>
      <w:r w:rsidRPr="00C9549D">
        <w:rPr>
          <w:rFonts w:ascii="Roboto" w:hAnsi="Roboto"/>
          <w:color w:val="002E3B" w:themeColor="accent1"/>
          <w:sz w:val="22"/>
        </w:rPr>
        <w:t>Essential</w:t>
      </w:r>
    </w:p>
    <w:p w14:paraId="21DC1760" w14:textId="77777777" w:rsidR="00CB1D5C" w:rsidRPr="00CB1D5C" w:rsidRDefault="00CB1D5C" w:rsidP="00CB1D5C">
      <w:pPr>
        <w:pStyle w:val="ListParagraph"/>
        <w:numPr>
          <w:ilvl w:val="0"/>
          <w:numId w:val="5"/>
        </w:numPr>
        <w:ind w:left="567"/>
        <w:contextualSpacing w:val="0"/>
        <w:rPr>
          <w:rFonts w:ascii="Roboto" w:hAnsi="Roboto"/>
          <w:sz w:val="22"/>
        </w:rPr>
      </w:pPr>
      <w:r w:rsidRPr="00CB1D5C">
        <w:rPr>
          <w:rFonts w:ascii="Roboto" w:hAnsi="Roboto"/>
          <w:sz w:val="22"/>
        </w:rPr>
        <w:t>Develops detailed understanding of long-standing and/or complex problems and applies accumulated knowledge and experience to understand and/or resolve them.</w:t>
      </w:r>
    </w:p>
    <w:p w14:paraId="1379855C" w14:textId="77777777" w:rsidR="00F50820" w:rsidRDefault="00CB1D5C" w:rsidP="00CB1D5C">
      <w:pPr>
        <w:pStyle w:val="ListParagraph"/>
        <w:numPr>
          <w:ilvl w:val="0"/>
          <w:numId w:val="5"/>
        </w:numPr>
        <w:ind w:left="567"/>
        <w:contextualSpacing w:val="0"/>
        <w:rPr>
          <w:rFonts w:ascii="Roboto" w:hAnsi="Roboto"/>
          <w:sz w:val="22"/>
        </w:rPr>
      </w:pPr>
      <w:r w:rsidRPr="00CB1D5C">
        <w:rPr>
          <w:rFonts w:ascii="Roboto" w:hAnsi="Roboto"/>
          <w:sz w:val="22"/>
        </w:rPr>
        <w:t>Demonstrates an awareness of principles and trends within a specialist field and awareness of how this affects education, research and/or knowledge exchange and enterprise activities in the University</w:t>
      </w:r>
      <w:r w:rsidR="00883B4C">
        <w:rPr>
          <w:rFonts w:ascii="Roboto" w:hAnsi="Roboto"/>
          <w:sz w:val="22"/>
        </w:rPr>
        <w:t>.</w:t>
      </w:r>
    </w:p>
    <w:p w14:paraId="37FDD8D7" w14:textId="77777777" w:rsidR="00F50820" w:rsidRDefault="00F50820" w:rsidP="00CB1D5C">
      <w:pPr>
        <w:pStyle w:val="ListParagraph"/>
        <w:numPr>
          <w:ilvl w:val="0"/>
          <w:numId w:val="5"/>
        </w:numPr>
        <w:ind w:left="567"/>
        <w:contextualSpacing w:val="0"/>
        <w:rPr>
          <w:rFonts w:ascii="Roboto" w:hAnsi="Roboto"/>
          <w:sz w:val="22"/>
        </w:rPr>
      </w:pPr>
      <w:r w:rsidRPr="00F50820">
        <w:rPr>
          <w:rFonts w:ascii="Roboto" w:hAnsi="Roboto"/>
          <w:sz w:val="22"/>
        </w:rPr>
        <w:t>Ability to identify, evaluate and resolve research challenges independently, seeking guidance where appropriate.</w:t>
      </w:r>
    </w:p>
    <w:p w14:paraId="20746F59" w14:textId="77777777" w:rsidR="00F50820" w:rsidRDefault="00F50820" w:rsidP="00CB1D5C">
      <w:pPr>
        <w:pStyle w:val="ListParagraph"/>
        <w:numPr>
          <w:ilvl w:val="0"/>
          <w:numId w:val="5"/>
        </w:numPr>
        <w:ind w:left="567"/>
        <w:contextualSpacing w:val="0"/>
        <w:rPr>
          <w:rFonts w:ascii="Roboto" w:hAnsi="Roboto"/>
          <w:sz w:val="22"/>
        </w:rPr>
      </w:pPr>
      <w:r w:rsidRPr="00F50820">
        <w:rPr>
          <w:rFonts w:ascii="Roboto" w:hAnsi="Roboto"/>
          <w:sz w:val="22"/>
        </w:rPr>
        <w:t>Ability to analyse complex historical evidence, exercising sound judgement in the interpretation of archival and manuscript sources.</w:t>
      </w:r>
    </w:p>
    <w:p w14:paraId="2DE0687F" w14:textId="77777777" w:rsidR="00F50820" w:rsidRDefault="00F50820" w:rsidP="00CB1D5C">
      <w:pPr>
        <w:pStyle w:val="ListParagraph"/>
        <w:numPr>
          <w:ilvl w:val="0"/>
          <w:numId w:val="5"/>
        </w:numPr>
        <w:ind w:left="567"/>
        <w:contextualSpacing w:val="0"/>
        <w:rPr>
          <w:rFonts w:ascii="Roboto" w:hAnsi="Roboto"/>
          <w:sz w:val="22"/>
        </w:rPr>
      </w:pPr>
      <w:r w:rsidRPr="00F50820">
        <w:rPr>
          <w:rFonts w:ascii="Roboto" w:hAnsi="Roboto"/>
          <w:sz w:val="22"/>
        </w:rPr>
        <w:t>Ability to develop practical solutions to problems encountered during archival research, including incomplete, ambiguous or multilingual source material.</w:t>
      </w:r>
    </w:p>
    <w:p w14:paraId="1515AEB3" w14:textId="77777777" w:rsidR="006D162A" w:rsidRDefault="00F50820" w:rsidP="00CB1D5C">
      <w:pPr>
        <w:pStyle w:val="ListParagraph"/>
        <w:numPr>
          <w:ilvl w:val="0"/>
          <w:numId w:val="5"/>
        </w:numPr>
        <w:ind w:left="567"/>
        <w:contextualSpacing w:val="0"/>
        <w:rPr>
          <w:rFonts w:ascii="Roboto" w:hAnsi="Roboto"/>
          <w:sz w:val="22"/>
        </w:rPr>
      </w:pPr>
      <w:r w:rsidRPr="00F50820">
        <w:rPr>
          <w:rFonts w:ascii="Roboto" w:hAnsi="Roboto"/>
          <w:sz w:val="22"/>
        </w:rPr>
        <w:t>Ability to contribute ideas and initiative to improve research methods, data collection and project outputs.</w:t>
      </w:r>
    </w:p>
    <w:p w14:paraId="7BDBC557" w14:textId="77777777" w:rsidR="00261889" w:rsidRPr="00F50820" w:rsidRDefault="00261889" w:rsidP="00CB1D5C">
      <w:pPr>
        <w:pStyle w:val="ListParagraph"/>
        <w:numPr>
          <w:ilvl w:val="0"/>
          <w:numId w:val="5"/>
        </w:numPr>
        <w:ind w:left="567"/>
        <w:contextualSpacing w:val="0"/>
        <w:rPr>
          <w:rFonts w:ascii="Roboto" w:hAnsi="Roboto"/>
          <w:sz w:val="22"/>
        </w:rPr>
      </w:pPr>
      <w:r w:rsidRPr="00261889">
        <w:rPr>
          <w:rFonts w:ascii="Roboto" w:hAnsi="Roboto"/>
          <w:sz w:val="22"/>
        </w:rPr>
        <w:t>Ability to resolve challenges arising from inconsistent archival catalogues, damaged manuscripts and variant early modern terminology.</w:t>
      </w:r>
    </w:p>
    <w:p w14:paraId="392EA347" w14:textId="77777777" w:rsidR="006D162A" w:rsidRDefault="006D162A" w:rsidP="00CB1D5C">
      <w:pPr>
        <w:rPr>
          <w:rFonts w:ascii="Roboto" w:hAnsi="Roboto"/>
          <w:color w:val="002E3B" w:themeColor="accent1"/>
          <w:sz w:val="22"/>
        </w:rPr>
      </w:pPr>
      <w:r w:rsidRPr="00C9549D">
        <w:rPr>
          <w:rFonts w:ascii="Roboto" w:hAnsi="Roboto"/>
          <w:color w:val="002E3B" w:themeColor="accent1"/>
          <w:sz w:val="22"/>
        </w:rPr>
        <w:t>Desirable</w:t>
      </w:r>
    </w:p>
    <w:p w14:paraId="4D3A9A42" w14:textId="77777777" w:rsidR="00F50820" w:rsidRDefault="00F50820" w:rsidP="00CB1D5C">
      <w:pPr>
        <w:pStyle w:val="ListParagraph"/>
        <w:numPr>
          <w:ilvl w:val="0"/>
          <w:numId w:val="11"/>
        </w:numPr>
        <w:ind w:left="567" w:hanging="425"/>
        <w:contextualSpacing w:val="0"/>
        <w:rPr>
          <w:rFonts w:ascii="Arial" w:hAnsi="Arial" w:cs="Arial"/>
          <w:sz w:val="22"/>
        </w:rPr>
      </w:pPr>
      <w:r w:rsidRPr="00F50820">
        <w:rPr>
          <w:rFonts w:ascii="Arial" w:hAnsi="Arial" w:cs="Arial"/>
          <w:sz w:val="22"/>
        </w:rPr>
        <w:t>Experience of contributing to the development of digital research resources or research datasets</w:t>
      </w:r>
    </w:p>
    <w:p w14:paraId="5C3CAA0B" w14:textId="77777777" w:rsidR="006D162A" w:rsidRPr="00F50820" w:rsidRDefault="00F50820" w:rsidP="00CB1D5C">
      <w:pPr>
        <w:pStyle w:val="ListParagraph"/>
        <w:numPr>
          <w:ilvl w:val="0"/>
          <w:numId w:val="11"/>
        </w:numPr>
        <w:ind w:left="567" w:hanging="425"/>
        <w:contextualSpacing w:val="0"/>
        <w:rPr>
          <w:rFonts w:ascii="Arial" w:hAnsi="Arial" w:cs="Arial"/>
          <w:sz w:val="22"/>
        </w:rPr>
      </w:pPr>
      <w:r w:rsidRPr="00F50820">
        <w:rPr>
          <w:rFonts w:ascii="Arial" w:hAnsi="Arial" w:cs="Arial"/>
          <w:sz w:val="22"/>
        </w:rPr>
        <w:t>Experience of applying innovative approaches to the analysis of historical source material.</w:t>
      </w:r>
    </w:p>
    <w:p w14:paraId="1E54608F" w14:textId="77777777" w:rsidR="00DA0322" w:rsidRDefault="00D46BAB" w:rsidP="00CB1D5C">
      <w:pPr>
        <w:rPr>
          <w:rFonts w:ascii="Roboto" w:hAnsi="Roboto"/>
          <w:sz w:val="22"/>
        </w:rPr>
      </w:pPr>
      <w:r>
        <w:rPr>
          <w:rFonts w:ascii="Roboto" w:hAnsi="Roboto"/>
          <w:b/>
          <w:bCs/>
          <w:sz w:val="22"/>
        </w:rPr>
        <w:pict w14:anchorId="151CEDD0">
          <v:rect id="_x0000_i1034" style="width:0;height:1.5pt" o:hralign="center" o:hrstd="t" o:hr="t" fillcolor="#a0a0a0" stroked="f"/>
        </w:pict>
      </w:r>
    </w:p>
    <w:p w14:paraId="26090B64" w14:textId="77777777" w:rsidR="00850136" w:rsidRPr="00C9549D" w:rsidRDefault="00850136" w:rsidP="00CB1D5C">
      <w:pPr>
        <w:rPr>
          <w:rFonts w:ascii="Roboto" w:hAnsi="Roboto"/>
          <w:sz w:val="22"/>
        </w:rPr>
      </w:pPr>
      <w:r w:rsidRPr="00C9549D">
        <w:rPr>
          <w:rFonts w:ascii="Roboto" w:hAnsi="Roboto"/>
          <w:sz w:val="22"/>
        </w:rPr>
        <w:br w:type="page"/>
      </w:r>
    </w:p>
    <w:p w14:paraId="4406D312" w14:textId="77777777" w:rsidR="00DC1C11" w:rsidRPr="00C9549D" w:rsidRDefault="00DC1C11" w:rsidP="00DC1C11">
      <w:pPr>
        <w:pStyle w:val="Heading1"/>
        <w:shd w:val="clear" w:color="auto" w:fill="002E3B" w:themeFill="accent1"/>
        <w:spacing w:line="240" w:lineRule="auto"/>
        <w:rPr>
          <w:rFonts w:ascii="Roboto" w:hAnsi="Roboto"/>
          <w:b w:val="0"/>
          <w:bCs/>
          <w:color w:val="FFFFFF" w:themeColor="background1"/>
          <w:sz w:val="24"/>
          <w:szCs w:val="24"/>
        </w:rPr>
      </w:pPr>
      <w:r w:rsidRPr="00C9549D">
        <w:rPr>
          <w:rFonts w:ascii="Roboto" w:hAnsi="Roboto"/>
          <w:b w:val="0"/>
          <w:bCs/>
          <w:color w:val="FFFFFF" w:themeColor="background1"/>
          <w:sz w:val="24"/>
          <w:szCs w:val="24"/>
        </w:rPr>
        <w:lastRenderedPageBreak/>
        <w:t>Job Hazard Assessment</w:t>
      </w:r>
    </w:p>
    <w:p w14:paraId="54DC27EA" w14:textId="77777777" w:rsidR="00DC1C11" w:rsidRDefault="00DC1C11" w:rsidP="00DC1C11">
      <w:pPr>
        <w:rPr>
          <w:rFonts w:ascii="Roboto" w:hAnsi="Roboto"/>
          <w:sz w:val="22"/>
        </w:rPr>
      </w:pPr>
      <w:r w:rsidRPr="00652A6C">
        <w:rPr>
          <w:rFonts w:ascii="Roboto" w:hAnsi="Roboto"/>
          <w:sz w:val="22"/>
        </w:rPr>
        <w:t xml:space="preserve">For any hazards identified below a health clearance </w:t>
      </w:r>
      <w:r>
        <w:rPr>
          <w:rFonts w:ascii="Roboto" w:hAnsi="Roboto"/>
          <w:sz w:val="22"/>
        </w:rPr>
        <w:t xml:space="preserve">will be undertaken by our </w:t>
      </w:r>
      <w:r w:rsidRPr="00652A6C">
        <w:rPr>
          <w:rFonts w:ascii="Roboto" w:hAnsi="Roboto"/>
          <w:sz w:val="22"/>
        </w:rPr>
        <w:t>occupational health provider</w:t>
      </w:r>
      <w:r>
        <w:rPr>
          <w:rFonts w:ascii="Roboto" w:hAnsi="Roboto"/>
          <w:sz w:val="22"/>
        </w:rPr>
        <w:t xml:space="preserve"> </w:t>
      </w:r>
      <w:r w:rsidRPr="00652A6C">
        <w:rPr>
          <w:rFonts w:ascii="Roboto" w:hAnsi="Roboto"/>
          <w:sz w:val="22"/>
        </w:rPr>
        <w:t>and form part of recruitment checks. Further ongoing clearance may be required for some roles, including for existing members of staff</w:t>
      </w:r>
      <w:r w:rsidRPr="00722340">
        <w:rPr>
          <w:rFonts w:ascii="Roboto" w:hAnsi="Roboto"/>
          <w:sz w:val="22"/>
        </w:rPr>
        <w:t>.</w:t>
      </w:r>
    </w:p>
    <w:p w14:paraId="1CF415B3" w14:textId="77777777" w:rsidR="00DC1C11" w:rsidRPr="00594DD0" w:rsidRDefault="00DC1C11" w:rsidP="00DC1C11">
      <w:pPr>
        <w:rPr>
          <w:rFonts w:ascii="Roboto" w:hAnsi="Roboto"/>
          <w:b/>
          <w:bCs/>
          <w:sz w:val="22"/>
        </w:rPr>
      </w:pPr>
      <w:r w:rsidRPr="00F95BCC">
        <w:rPr>
          <w:rFonts w:ascii="Roboto" w:hAnsi="Roboto"/>
          <w:b/>
          <w:bCs/>
          <w:sz w:val="22"/>
        </w:rPr>
        <w:t>Does the risk assessment identify the need for ongoing health surveillance for this role?</w:t>
      </w:r>
      <w:r>
        <w:rPr>
          <w:rFonts w:ascii="Roboto" w:hAnsi="Roboto"/>
          <w:b/>
          <w:bCs/>
          <w:sz w:val="22"/>
        </w:rPr>
        <w:t xml:space="preserve"> </w:t>
      </w:r>
      <w:sdt>
        <w:sdtPr>
          <w:rPr>
            <w:rFonts w:ascii="Roboto" w:hAnsi="Roboto"/>
            <w:b/>
            <w:bCs/>
            <w:sz w:val="22"/>
          </w:rPr>
          <w:alias w:val="Ongoing need"/>
          <w:tag w:val="Ongoing need"/>
          <w:id w:val="-198628034"/>
          <w:placeholder>
            <w:docPart w:val="AF6AF9E480C64ED98DE96B2410B41060"/>
          </w:placeholder>
          <w15:color w:val="000000"/>
          <w:dropDownList>
            <w:listItem w:value="Choose an item."/>
            <w:listItem w:displayText="Yes" w:value="Yes"/>
            <w:listItem w:displayText="No" w:value="No"/>
          </w:dropDownList>
        </w:sdtPr>
        <w:sdtEndPr/>
        <w:sdtContent>
          <w:r w:rsidR="00594DD0">
            <w:rPr>
              <w:rFonts w:ascii="Roboto" w:hAnsi="Roboto"/>
              <w:b/>
              <w:bCs/>
              <w:sz w:val="22"/>
            </w:rPr>
            <w:t>No</w:t>
          </w:r>
        </w:sdtContent>
      </w:sdt>
    </w:p>
    <w:p w14:paraId="5AF137C3" w14:textId="77777777" w:rsidR="00DC1C11" w:rsidRPr="00722340" w:rsidRDefault="00DC1C11" w:rsidP="00DC1C11">
      <w:pPr>
        <w:pStyle w:val="Heading2"/>
        <w:spacing w:line="240" w:lineRule="auto"/>
        <w:rPr>
          <w:rFonts w:ascii="Roboto" w:hAnsi="Roboto"/>
          <w:sz w:val="22"/>
          <w:szCs w:val="22"/>
        </w:rPr>
      </w:pPr>
      <w:r w:rsidRPr="00722340">
        <w:rPr>
          <w:rFonts w:ascii="Roboto" w:hAnsi="Roboto"/>
          <w:sz w:val="22"/>
          <w:szCs w:val="22"/>
        </w:rPr>
        <w:t>Physical Environment</w:t>
      </w:r>
    </w:p>
    <w:p w14:paraId="72F51578" w14:textId="77777777" w:rsidR="00DC1C11" w:rsidRPr="00722340" w:rsidRDefault="00DC1C11" w:rsidP="00DC1C11">
      <w:pPr>
        <w:rPr>
          <w:rFonts w:ascii="Roboto" w:hAnsi="Roboto"/>
          <w:sz w:val="22"/>
        </w:rPr>
      </w:pPr>
      <w:r w:rsidRPr="00722340">
        <w:rPr>
          <w:rFonts w:ascii="Roboto" w:hAnsi="Roboto"/>
          <w:sz w:val="22"/>
        </w:rPr>
        <w:t>Working outside</w:t>
      </w:r>
      <w:r w:rsidRPr="00722340">
        <w:rPr>
          <w:rFonts w:ascii="Roboto" w:hAnsi="Roboto"/>
          <w:b/>
          <w:bCs/>
          <w:sz w:val="22"/>
        </w:rPr>
        <w:tab/>
      </w:r>
      <w:r w:rsidRPr="00722340">
        <w:rPr>
          <w:rFonts w:ascii="Roboto" w:hAnsi="Roboto"/>
          <w:b/>
          <w:bCs/>
          <w:sz w:val="22"/>
        </w:rPr>
        <w:tab/>
      </w:r>
      <w:r w:rsidRPr="00722340">
        <w:rPr>
          <w:rFonts w:ascii="Roboto" w:hAnsi="Roboto"/>
          <w:b/>
          <w:bCs/>
          <w:sz w:val="22"/>
        </w:rPr>
        <w:tab/>
      </w:r>
      <w:r w:rsidRPr="00722340">
        <w:rPr>
          <w:rFonts w:ascii="Roboto" w:hAnsi="Roboto"/>
          <w:b/>
          <w:bCs/>
          <w:sz w:val="22"/>
        </w:rPr>
        <w:tab/>
      </w:r>
      <w:r w:rsidRPr="00722340">
        <w:rPr>
          <w:rFonts w:ascii="Roboto" w:hAnsi="Roboto"/>
          <w:b/>
          <w:bCs/>
          <w:sz w:val="22"/>
        </w:rPr>
        <w:tab/>
      </w:r>
      <w:r>
        <w:rPr>
          <w:rFonts w:ascii="Roboto" w:hAnsi="Roboto"/>
          <w:b/>
          <w:bCs/>
          <w:sz w:val="22"/>
        </w:rPr>
        <w:tab/>
      </w:r>
      <w:r w:rsidRPr="00722340">
        <w:rPr>
          <w:rFonts w:ascii="Roboto" w:hAnsi="Roboto"/>
          <w:b/>
          <w:bCs/>
          <w:sz w:val="22"/>
        </w:rPr>
        <w:tab/>
      </w:r>
      <w:sdt>
        <w:sdtPr>
          <w:rPr>
            <w:rFonts w:ascii="Roboto" w:hAnsi="Roboto"/>
            <w:sz w:val="22"/>
          </w:rPr>
          <w:alias w:val="Job Hazard Assessment"/>
          <w:tag w:val="Job Hazard Assessment"/>
          <w:id w:val="1538702282"/>
          <w:placeholder>
            <w:docPart w:val="DF02DF2797C647D7B87829CAA06912FA"/>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sdtContent>
          <w:r w:rsidR="00C12264">
            <w:rPr>
              <w:rFonts w:ascii="Roboto" w:hAnsi="Roboto"/>
              <w:sz w:val="22"/>
            </w:rPr>
            <w:t>Occasionally &lt;30% Time</w:t>
          </w:r>
        </w:sdtContent>
      </w:sdt>
    </w:p>
    <w:p w14:paraId="3F45906F" w14:textId="77777777" w:rsidR="00DC1C11" w:rsidRPr="00722340" w:rsidRDefault="00DC1C11" w:rsidP="00DC1C11">
      <w:pPr>
        <w:shd w:val="clear" w:color="auto" w:fill="C5D2DA" w:themeFill="background2" w:themeFillShade="E6"/>
        <w:rPr>
          <w:rFonts w:ascii="Roboto" w:hAnsi="Roboto"/>
          <w:sz w:val="22"/>
        </w:rPr>
      </w:pPr>
      <w:r w:rsidRPr="00722340">
        <w:rPr>
          <w:rFonts w:ascii="Roboto" w:hAnsi="Roboto"/>
          <w:sz w:val="22"/>
        </w:rPr>
        <w:t>Exposure to noise levels &gt;80dbA</w:t>
      </w:r>
      <w:r>
        <w:rPr>
          <w:rFonts w:ascii="Roboto" w:hAnsi="Roboto"/>
          <w:sz w:val="22"/>
        </w:rPr>
        <w:tab/>
      </w:r>
      <w:r w:rsidRPr="00722340">
        <w:rPr>
          <w:rFonts w:ascii="Roboto" w:hAnsi="Roboto"/>
          <w:b/>
          <w:bCs/>
          <w:sz w:val="22"/>
        </w:rPr>
        <w:tab/>
      </w:r>
      <w:r w:rsidRPr="00722340">
        <w:rPr>
          <w:rFonts w:ascii="Roboto" w:hAnsi="Roboto"/>
          <w:b/>
          <w:bCs/>
          <w:sz w:val="22"/>
        </w:rPr>
        <w:tab/>
      </w:r>
      <w:r>
        <w:rPr>
          <w:rFonts w:ascii="Roboto" w:hAnsi="Roboto"/>
          <w:b/>
          <w:bCs/>
          <w:sz w:val="22"/>
        </w:rPr>
        <w:tab/>
      </w:r>
      <w:r w:rsidRPr="00722340">
        <w:rPr>
          <w:rFonts w:ascii="Roboto" w:hAnsi="Roboto"/>
          <w:b/>
          <w:bCs/>
          <w:sz w:val="22"/>
        </w:rPr>
        <w:tab/>
      </w:r>
      <w:sdt>
        <w:sdtPr>
          <w:rPr>
            <w:rFonts w:ascii="Roboto" w:hAnsi="Roboto"/>
            <w:sz w:val="22"/>
          </w:rPr>
          <w:alias w:val="Job Hazard Assessment"/>
          <w:tag w:val="Job Hazard Assessment"/>
          <w:id w:val="1811822672"/>
          <w:placeholder>
            <w:docPart w:val="251B58322A964192900605F307645931"/>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sdtContent>
          <w:r w:rsidR="00C12264">
            <w:rPr>
              <w:rFonts w:ascii="Roboto" w:hAnsi="Roboto"/>
              <w:sz w:val="22"/>
            </w:rPr>
            <w:t>Not applicable</w:t>
          </w:r>
        </w:sdtContent>
      </w:sdt>
    </w:p>
    <w:p w14:paraId="6AC2C544" w14:textId="77777777" w:rsidR="00DC1C11" w:rsidRPr="00722340" w:rsidRDefault="00DC1C11" w:rsidP="00DC1C11">
      <w:pPr>
        <w:rPr>
          <w:rFonts w:ascii="Roboto" w:hAnsi="Roboto"/>
          <w:sz w:val="22"/>
        </w:rPr>
      </w:pPr>
      <w:r w:rsidRPr="00722340">
        <w:rPr>
          <w:rFonts w:ascii="Roboto" w:hAnsi="Roboto"/>
          <w:sz w:val="22"/>
        </w:rPr>
        <w:t>Working with dust or fumes</w:t>
      </w:r>
      <w:r>
        <w:rPr>
          <w:rFonts w:ascii="Roboto" w:hAnsi="Roboto"/>
          <w:sz w:val="22"/>
        </w:rPr>
        <w:tab/>
      </w:r>
      <w:r w:rsidRPr="00722340">
        <w:rPr>
          <w:rFonts w:ascii="Roboto" w:hAnsi="Roboto"/>
          <w:b/>
          <w:bCs/>
          <w:sz w:val="22"/>
        </w:rPr>
        <w:tab/>
      </w:r>
      <w:r w:rsidRPr="00722340">
        <w:rPr>
          <w:rFonts w:ascii="Roboto" w:hAnsi="Roboto"/>
          <w:b/>
          <w:bCs/>
          <w:sz w:val="22"/>
        </w:rPr>
        <w:tab/>
      </w:r>
      <w:r w:rsidRPr="00722340">
        <w:rPr>
          <w:rFonts w:ascii="Roboto" w:hAnsi="Roboto"/>
          <w:b/>
          <w:bCs/>
          <w:sz w:val="22"/>
        </w:rPr>
        <w:tab/>
      </w:r>
      <w:r>
        <w:rPr>
          <w:rFonts w:ascii="Roboto" w:hAnsi="Roboto"/>
          <w:b/>
          <w:bCs/>
          <w:sz w:val="22"/>
        </w:rPr>
        <w:tab/>
      </w:r>
      <w:r w:rsidRPr="00722340">
        <w:rPr>
          <w:rFonts w:ascii="Roboto" w:hAnsi="Roboto"/>
          <w:b/>
          <w:bCs/>
          <w:sz w:val="22"/>
        </w:rPr>
        <w:tab/>
      </w:r>
      <w:sdt>
        <w:sdtPr>
          <w:rPr>
            <w:rFonts w:ascii="Roboto" w:hAnsi="Roboto"/>
            <w:sz w:val="22"/>
          </w:rPr>
          <w:alias w:val="Job Hazard Assessment"/>
          <w:tag w:val="Job Hazard Assessment"/>
          <w:id w:val="-311955958"/>
          <w:placeholder>
            <w:docPart w:val="B1FA4C4AD1FA40DF817A0A47F77771B3"/>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sdtContent>
          <w:r w:rsidR="00C12264">
            <w:rPr>
              <w:rFonts w:ascii="Roboto" w:hAnsi="Roboto"/>
              <w:sz w:val="22"/>
            </w:rPr>
            <w:t>Not applicable</w:t>
          </w:r>
        </w:sdtContent>
      </w:sdt>
    </w:p>
    <w:p w14:paraId="4D16C4D4" w14:textId="77777777" w:rsidR="00DC1C11" w:rsidRPr="00722340" w:rsidRDefault="00DC1C11" w:rsidP="00DC1C11">
      <w:pPr>
        <w:shd w:val="clear" w:color="auto" w:fill="C5D2DA" w:themeFill="background2" w:themeFillShade="E6"/>
        <w:rPr>
          <w:rFonts w:ascii="Roboto" w:hAnsi="Roboto"/>
          <w:sz w:val="22"/>
        </w:rPr>
      </w:pPr>
      <w:r w:rsidRPr="00722340">
        <w:rPr>
          <w:rFonts w:ascii="Roboto" w:hAnsi="Roboto"/>
          <w:sz w:val="22"/>
        </w:rPr>
        <w:t>Working with skin irritants</w:t>
      </w:r>
      <w:r>
        <w:rPr>
          <w:rFonts w:ascii="Roboto" w:hAnsi="Roboto"/>
          <w:sz w:val="22"/>
        </w:rPr>
        <w:t>/sensitisers</w:t>
      </w:r>
      <w:r w:rsidRPr="00722340">
        <w:rPr>
          <w:rFonts w:ascii="Roboto" w:hAnsi="Roboto"/>
          <w:b/>
          <w:bCs/>
          <w:sz w:val="22"/>
        </w:rPr>
        <w:tab/>
      </w:r>
      <w:r w:rsidRPr="00722340">
        <w:rPr>
          <w:rFonts w:ascii="Roboto" w:hAnsi="Roboto"/>
          <w:b/>
          <w:bCs/>
          <w:sz w:val="22"/>
        </w:rPr>
        <w:tab/>
      </w:r>
      <w:r>
        <w:rPr>
          <w:rFonts w:ascii="Roboto" w:hAnsi="Roboto"/>
          <w:b/>
          <w:bCs/>
          <w:sz w:val="22"/>
        </w:rPr>
        <w:tab/>
      </w:r>
      <w:r w:rsidRPr="00722340">
        <w:rPr>
          <w:rFonts w:ascii="Roboto" w:hAnsi="Roboto"/>
          <w:b/>
          <w:bCs/>
          <w:sz w:val="22"/>
        </w:rPr>
        <w:tab/>
      </w:r>
      <w:sdt>
        <w:sdtPr>
          <w:rPr>
            <w:rFonts w:ascii="Roboto" w:hAnsi="Roboto"/>
            <w:sz w:val="22"/>
          </w:rPr>
          <w:alias w:val="Job Hazard Assessment"/>
          <w:tag w:val="Job Hazard Assessment"/>
          <w:id w:val="-1037883594"/>
          <w:placeholder>
            <w:docPart w:val="B2F1C47418454CC4BB896F646831B11A"/>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sdtContent>
          <w:r w:rsidR="00C12264">
            <w:rPr>
              <w:rFonts w:ascii="Roboto" w:hAnsi="Roboto"/>
              <w:sz w:val="22"/>
            </w:rPr>
            <w:t>Not applicable</w:t>
          </w:r>
        </w:sdtContent>
      </w:sdt>
    </w:p>
    <w:p w14:paraId="7D89CDE8" w14:textId="77777777" w:rsidR="00DC1C11" w:rsidRPr="00722340" w:rsidRDefault="00DC1C11" w:rsidP="00DC1C11">
      <w:pPr>
        <w:rPr>
          <w:rFonts w:ascii="Roboto" w:hAnsi="Roboto"/>
          <w:sz w:val="22"/>
        </w:rPr>
      </w:pPr>
      <w:r w:rsidRPr="00722340">
        <w:rPr>
          <w:rFonts w:ascii="Roboto" w:hAnsi="Roboto"/>
          <w:sz w:val="22"/>
        </w:rPr>
        <w:t>Working with chemicals (industrial or cleaning)</w:t>
      </w:r>
      <w:r w:rsidRPr="00722340">
        <w:rPr>
          <w:rFonts w:ascii="Roboto" w:hAnsi="Roboto"/>
          <w:b/>
          <w:bCs/>
          <w:sz w:val="22"/>
        </w:rPr>
        <w:tab/>
      </w:r>
      <w:r>
        <w:rPr>
          <w:rFonts w:ascii="Roboto" w:hAnsi="Roboto"/>
          <w:b/>
          <w:bCs/>
          <w:sz w:val="22"/>
        </w:rPr>
        <w:tab/>
      </w:r>
      <w:r w:rsidRPr="00722340">
        <w:rPr>
          <w:rFonts w:ascii="Roboto" w:hAnsi="Roboto"/>
          <w:b/>
          <w:bCs/>
          <w:sz w:val="22"/>
        </w:rPr>
        <w:tab/>
      </w:r>
      <w:sdt>
        <w:sdtPr>
          <w:rPr>
            <w:rFonts w:ascii="Roboto" w:hAnsi="Roboto"/>
            <w:sz w:val="22"/>
          </w:rPr>
          <w:alias w:val="Job Hazard Assessment"/>
          <w:tag w:val="Job Hazard Assessment"/>
          <w:id w:val="1175223546"/>
          <w:placeholder>
            <w:docPart w:val="FE5707EED4A44278AA7B7FE45B234390"/>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sdtContent>
          <w:r w:rsidR="00C12264">
            <w:rPr>
              <w:rFonts w:ascii="Roboto" w:hAnsi="Roboto"/>
              <w:sz w:val="22"/>
            </w:rPr>
            <w:t>Not applicable</w:t>
          </w:r>
        </w:sdtContent>
      </w:sdt>
    </w:p>
    <w:p w14:paraId="2AAD35C4" w14:textId="77777777" w:rsidR="00DC1C11" w:rsidRPr="00722340" w:rsidRDefault="00DC1C11" w:rsidP="00DC1C11">
      <w:pPr>
        <w:shd w:val="clear" w:color="auto" w:fill="C5D2DA" w:themeFill="background2" w:themeFillShade="E6"/>
        <w:rPr>
          <w:rFonts w:ascii="Roboto" w:hAnsi="Roboto"/>
          <w:sz w:val="22"/>
        </w:rPr>
      </w:pPr>
      <w:r w:rsidRPr="00722340">
        <w:rPr>
          <w:rFonts w:ascii="Roboto" w:hAnsi="Roboto"/>
          <w:sz w:val="22"/>
        </w:rPr>
        <w:t>Working in a confined space</w:t>
      </w:r>
      <w:r>
        <w:rPr>
          <w:rFonts w:ascii="Roboto" w:hAnsi="Roboto"/>
          <w:b/>
          <w:bCs/>
          <w:sz w:val="22"/>
        </w:rPr>
        <w:tab/>
      </w:r>
      <w:r>
        <w:rPr>
          <w:rFonts w:ascii="Roboto" w:hAnsi="Roboto"/>
          <w:b/>
          <w:bCs/>
          <w:sz w:val="22"/>
        </w:rPr>
        <w:tab/>
      </w:r>
      <w:r w:rsidRPr="00722340">
        <w:rPr>
          <w:rFonts w:ascii="Roboto" w:hAnsi="Roboto"/>
          <w:b/>
          <w:bCs/>
          <w:sz w:val="22"/>
        </w:rPr>
        <w:tab/>
      </w:r>
      <w:r w:rsidRPr="00722340">
        <w:rPr>
          <w:rFonts w:ascii="Roboto" w:hAnsi="Roboto"/>
          <w:b/>
          <w:bCs/>
          <w:sz w:val="22"/>
        </w:rPr>
        <w:tab/>
      </w:r>
      <w:r>
        <w:rPr>
          <w:rFonts w:ascii="Roboto" w:hAnsi="Roboto"/>
          <w:b/>
          <w:bCs/>
          <w:sz w:val="22"/>
        </w:rPr>
        <w:tab/>
      </w:r>
      <w:r w:rsidRPr="00722340">
        <w:rPr>
          <w:rFonts w:ascii="Roboto" w:hAnsi="Roboto"/>
          <w:b/>
          <w:bCs/>
          <w:sz w:val="22"/>
        </w:rPr>
        <w:tab/>
      </w:r>
      <w:sdt>
        <w:sdtPr>
          <w:rPr>
            <w:rFonts w:ascii="Roboto" w:hAnsi="Roboto"/>
            <w:sz w:val="22"/>
          </w:rPr>
          <w:alias w:val="Job Hazard Assessment"/>
          <w:tag w:val="Job Hazard Assessment"/>
          <w:id w:val="1579860206"/>
          <w:placeholder>
            <w:docPart w:val="C3851CEB065549DDA7DC48FDB76C3BED"/>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sdtContent>
          <w:r w:rsidR="00C12264">
            <w:rPr>
              <w:rFonts w:ascii="Roboto" w:hAnsi="Roboto"/>
              <w:sz w:val="22"/>
            </w:rPr>
            <w:t>Not applicable</w:t>
          </w:r>
        </w:sdtContent>
      </w:sdt>
    </w:p>
    <w:p w14:paraId="51F47D0A" w14:textId="77777777" w:rsidR="00DC1C11" w:rsidRPr="00722340" w:rsidRDefault="00DC1C11" w:rsidP="00DC1C11">
      <w:pPr>
        <w:rPr>
          <w:rFonts w:ascii="Roboto" w:hAnsi="Roboto"/>
          <w:sz w:val="22"/>
        </w:rPr>
      </w:pPr>
      <w:r w:rsidRPr="00722340">
        <w:rPr>
          <w:rFonts w:ascii="Roboto" w:hAnsi="Roboto"/>
          <w:sz w:val="22"/>
        </w:rPr>
        <w:t>Working at height</w:t>
      </w:r>
      <w:r w:rsidRPr="00722340">
        <w:rPr>
          <w:rFonts w:ascii="Roboto" w:hAnsi="Roboto"/>
          <w:b/>
          <w:bCs/>
          <w:sz w:val="22"/>
        </w:rPr>
        <w:tab/>
      </w:r>
      <w:r w:rsidRPr="00722340">
        <w:rPr>
          <w:rFonts w:ascii="Roboto" w:hAnsi="Roboto"/>
          <w:b/>
          <w:bCs/>
          <w:sz w:val="22"/>
        </w:rPr>
        <w:tab/>
      </w:r>
      <w:r>
        <w:rPr>
          <w:rFonts w:ascii="Roboto" w:hAnsi="Roboto"/>
          <w:b/>
          <w:bCs/>
          <w:sz w:val="22"/>
        </w:rPr>
        <w:tab/>
      </w:r>
      <w:r>
        <w:rPr>
          <w:rFonts w:ascii="Roboto" w:hAnsi="Roboto"/>
          <w:b/>
          <w:bCs/>
          <w:sz w:val="22"/>
        </w:rPr>
        <w:tab/>
      </w:r>
      <w:r w:rsidRPr="00722340">
        <w:rPr>
          <w:rFonts w:ascii="Roboto" w:hAnsi="Roboto"/>
          <w:b/>
          <w:bCs/>
          <w:sz w:val="22"/>
        </w:rPr>
        <w:tab/>
      </w:r>
      <w:r>
        <w:rPr>
          <w:rFonts w:ascii="Roboto" w:hAnsi="Roboto"/>
          <w:b/>
          <w:bCs/>
          <w:sz w:val="22"/>
        </w:rPr>
        <w:tab/>
      </w:r>
      <w:r w:rsidRPr="00722340">
        <w:rPr>
          <w:rFonts w:ascii="Roboto" w:hAnsi="Roboto"/>
          <w:b/>
          <w:bCs/>
          <w:sz w:val="22"/>
        </w:rPr>
        <w:tab/>
      </w:r>
      <w:sdt>
        <w:sdtPr>
          <w:rPr>
            <w:rFonts w:ascii="Roboto" w:hAnsi="Roboto"/>
            <w:sz w:val="22"/>
          </w:rPr>
          <w:alias w:val="Job Hazard Assessment"/>
          <w:tag w:val="Job Hazard Assessment"/>
          <w:id w:val="-1595463411"/>
          <w:placeholder>
            <w:docPart w:val="95FB29911F0D41BF92498DC90BBE2A63"/>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sdtContent>
          <w:r w:rsidR="00C12264">
            <w:rPr>
              <w:rFonts w:ascii="Roboto" w:hAnsi="Roboto"/>
              <w:sz w:val="22"/>
            </w:rPr>
            <w:t>Not applicable</w:t>
          </w:r>
        </w:sdtContent>
      </w:sdt>
    </w:p>
    <w:p w14:paraId="2B6DC47F" w14:textId="77777777" w:rsidR="00DC1C11" w:rsidRPr="00722340" w:rsidRDefault="00DC1C11" w:rsidP="00DC1C11">
      <w:pPr>
        <w:shd w:val="clear" w:color="auto" w:fill="C5D2DA" w:themeFill="background2" w:themeFillShade="E6"/>
        <w:rPr>
          <w:rFonts w:ascii="Roboto" w:hAnsi="Roboto"/>
          <w:sz w:val="22"/>
        </w:rPr>
      </w:pPr>
      <w:r w:rsidRPr="00722340">
        <w:rPr>
          <w:rFonts w:ascii="Roboto" w:hAnsi="Roboto"/>
          <w:sz w:val="22"/>
        </w:rPr>
        <w:t>Working with sewage</w:t>
      </w:r>
      <w:r>
        <w:rPr>
          <w:rFonts w:ascii="Roboto" w:hAnsi="Roboto"/>
          <w:sz w:val="22"/>
        </w:rPr>
        <w:tab/>
      </w:r>
      <w:r w:rsidRPr="00722340">
        <w:rPr>
          <w:rFonts w:ascii="Roboto" w:hAnsi="Roboto"/>
          <w:sz w:val="22"/>
        </w:rPr>
        <w:tab/>
      </w:r>
      <w:r w:rsidRPr="00722340">
        <w:rPr>
          <w:rFonts w:ascii="Roboto" w:hAnsi="Roboto"/>
          <w:sz w:val="22"/>
        </w:rPr>
        <w:tab/>
      </w:r>
      <w:r w:rsidRPr="00722340">
        <w:rPr>
          <w:rFonts w:ascii="Roboto" w:hAnsi="Roboto"/>
          <w:sz w:val="22"/>
        </w:rPr>
        <w:tab/>
      </w:r>
      <w:r w:rsidRPr="00722340">
        <w:rPr>
          <w:rFonts w:ascii="Roboto" w:hAnsi="Roboto"/>
          <w:sz w:val="22"/>
        </w:rPr>
        <w:tab/>
      </w:r>
      <w:r>
        <w:rPr>
          <w:rFonts w:ascii="Roboto" w:hAnsi="Roboto"/>
          <w:sz w:val="22"/>
        </w:rPr>
        <w:tab/>
      </w:r>
      <w:r w:rsidRPr="00722340">
        <w:rPr>
          <w:rFonts w:ascii="Roboto" w:hAnsi="Roboto"/>
          <w:sz w:val="22"/>
        </w:rPr>
        <w:tab/>
      </w:r>
      <w:sdt>
        <w:sdtPr>
          <w:rPr>
            <w:rFonts w:ascii="Roboto" w:hAnsi="Roboto"/>
            <w:sz w:val="22"/>
          </w:rPr>
          <w:alias w:val="Job Hazard Assessment"/>
          <w:tag w:val="Job Hazard Assessment"/>
          <w:id w:val="-594478374"/>
          <w:placeholder>
            <w:docPart w:val="F4015B1D1E5345A48742319D1750458A"/>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sdtContent>
          <w:r w:rsidR="00C12264">
            <w:rPr>
              <w:rFonts w:ascii="Roboto" w:hAnsi="Roboto"/>
              <w:sz w:val="22"/>
            </w:rPr>
            <w:t>Not applicable</w:t>
          </w:r>
        </w:sdtContent>
      </w:sdt>
    </w:p>
    <w:p w14:paraId="2D180A23" w14:textId="77777777" w:rsidR="00DC1C11" w:rsidRPr="00722340" w:rsidRDefault="00DC1C11" w:rsidP="00DC1C11">
      <w:pPr>
        <w:rPr>
          <w:rFonts w:ascii="Roboto" w:hAnsi="Roboto"/>
          <w:sz w:val="22"/>
        </w:rPr>
      </w:pPr>
      <w:r w:rsidRPr="00722340">
        <w:rPr>
          <w:rFonts w:ascii="Roboto" w:hAnsi="Roboto"/>
          <w:sz w:val="22"/>
        </w:rPr>
        <w:t>Contact with cytotoxins</w:t>
      </w:r>
      <w:r w:rsidRPr="00722340">
        <w:rPr>
          <w:rFonts w:ascii="Roboto" w:hAnsi="Roboto"/>
          <w:b/>
          <w:bCs/>
          <w:sz w:val="22"/>
        </w:rPr>
        <w:tab/>
      </w:r>
      <w:r w:rsidRPr="00722340">
        <w:rPr>
          <w:rFonts w:ascii="Roboto" w:hAnsi="Roboto"/>
          <w:b/>
          <w:bCs/>
          <w:sz w:val="22"/>
        </w:rPr>
        <w:tab/>
      </w:r>
      <w:r w:rsidRPr="00722340">
        <w:rPr>
          <w:rFonts w:ascii="Roboto" w:hAnsi="Roboto"/>
          <w:b/>
          <w:bCs/>
          <w:sz w:val="22"/>
        </w:rPr>
        <w:tab/>
      </w:r>
      <w:r w:rsidRPr="00722340">
        <w:rPr>
          <w:rFonts w:ascii="Roboto" w:hAnsi="Roboto"/>
          <w:b/>
          <w:bCs/>
          <w:sz w:val="22"/>
        </w:rPr>
        <w:tab/>
      </w:r>
      <w:r>
        <w:rPr>
          <w:rFonts w:ascii="Roboto" w:hAnsi="Roboto"/>
          <w:b/>
          <w:bCs/>
          <w:sz w:val="22"/>
        </w:rPr>
        <w:tab/>
      </w:r>
      <w:r w:rsidRPr="00722340">
        <w:rPr>
          <w:rFonts w:ascii="Roboto" w:hAnsi="Roboto"/>
          <w:b/>
          <w:bCs/>
          <w:sz w:val="22"/>
        </w:rPr>
        <w:tab/>
      </w:r>
      <w:sdt>
        <w:sdtPr>
          <w:rPr>
            <w:rFonts w:ascii="Roboto" w:hAnsi="Roboto"/>
            <w:sz w:val="22"/>
          </w:rPr>
          <w:alias w:val="Job Hazard Assessment"/>
          <w:tag w:val="Job Hazard Assessment"/>
          <w:id w:val="-2055307438"/>
          <w:placeholder>
            <w:docPart w:val="E84993ECC7B942B3ADC7E09E4B2B6092"/>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sdtContent>
          <w:r w:rsidR="00C12264">
            <w:rPr>
              <w:rFonts w:ascii="Roboto" w:hAnsi="Roboto"/>
              <w:sz w:val="22"/>
            </w:rPr>
            <w:t>Not applicable</w:t>
          </w:r>
        </w:sdtContent>
      </w:sdt>
    </w:p>
    <w:p w14:paraId="0E49BDEE" w14:textId="77777777" w:rsidR="00DC1C11" w:rsidRPr="00652A6C" w:rsidRDefault="00DC1C11" w:rsidP="00DC1C11">
      <w:pPr>
        <w:shd w:val="clear" w:color="auto" w:fill="C5D2DA" w:themeFill="background2" w:themeFillShade="E6"/>
        <w:rPr>
          <w:rFonts w:ascii="Roboto" w:hAnsi="Roboto"/>
          <w:b/>
          <w:bCs/>
          <w:sz w:val="22"/>
        </w:rPr>
      </w:pPr>
      <w:r w:rsidRPr="00722340">
        <w:rPr>
          <w:rFonts w:ascii="Roboto" w:hAnsi="Roboto"/>
          <w:sz w:val="22"/>
        </w:rPr>
        <w:t>Exposure Prone Procedure (EPP) work</w:t>
      </w:r>
      <w:r w:rsidRPr="00722340">
        <w:rPr>
          <w:rFonts w:ascii="Roboto" w:hAnsi="Roboto"/>
          <w:sz w:val="22"/>
        </w:rPr>
        <w:tab/>
      </w:r>
      <w:r w:rsidRPr="00722340">
        <w:rPr>
          <w:rFonts w:ascii="Roboto" w:hAnsi="Roboto"/>
          <w:sz w:val="22"/>
        </w:rPr>
        <w:tab/>
      </w:r>
      <w:r>
        <w:rPr>
          <w:rFonts w:ascii="Roboto" w:hAnsi="Roboto"/>
          <w:sz w:val="22"/>
        </w:rPr>
        <w:tab/>
      </w:r>
      <w:r w:rsidRPr="00722340">
        <w:rPr>
          <w:rFonts w:ascii="Roboto" w:hAnsi="Roboto"/>
          <w:sz w:val="22"/>
        </w:rPr>
        <w:tab/>
      </w:r>
      <w:sdt>
        <w:sdtPr>
          <w:rPr>
            <w:rFonts w:ascii="Roboto" w:hAnsi="Roboto"/>
            <w:sz w:val="22"/>
          </w:rPr>
          <w:alias w:val="Job Hazard Assessment"/>
          <w:tag w:val="Job Hazard Assessment"/>
          <w:id w:val="916436138"/>
          <w:placeholder>
            <w:docPart w:val="6CCD3B446D5B43A3BF113FEC12B0A022"/>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sdtContent>
          <w:r w:rsidR="00C12264">
            <w:rPr>
              <w:rFonts w:ascii="Roboto" w:hAnsi="Roboto"/>
              <w:sz w:val="22"/>
            </w:rPr>
            <w:t>Not applicable</w:t>
          </w:r>
        </w:sdtContent>
      </w:sdt>
    </w:p>
    <w:p w14:paraId="3E080570" w14:textId="77777777" w:rsidR="00DC1C11" w:rsidRPr="00722340" w:rsidRDefault="00DC1C11" w:rsidP="00DC1C11">
      <w:pPr>
        <w:rPr>
          <w:rFonts w:ascii="Roboto" w:hAnsi="Roboto"/>
          <w:sz w:val="22"/>
        </w:rPr>
      </w:pPr>
      <w:r w:rsidRPr="00652A6C">
        <w:rPr>
          <w:rFonts w:ascii="Roboto" w:hAnsi="Roboto"/>
          <w:sz w:val="22"/>
        </w:rPr>
        <w:t>Direct patient care or patient contact / Contact with clinical</w:t>
      </w:r>
      <w:r w:rsidRPr="00652A6C">
        <w:rPr>
          <w:rFonts w:ascii="Roboto" w:hAnsi="Roboto"/>
          <w:sz w:val="22"/>
        </w:rPr>
        <w:br/>
        <w:t>specimens or pathology work</w:t>
      </w:r>
      <w:r w:rsidRPr="00652A6C">
        <w:rPr>
          <w:rFonts w:ascii="Roboto" w:hAnsi="Roboto"/>
          <w:sz w:val="22"/>
        </w:rPr>
        <w:tab/>
      </w:r>
      <w:r w:rsidRPr="00652A6C">
        <w:rPr>
          <w:rFonts w:ascii="Roboto" w:hAnsi="Roboto"/>
          <w:sz w:val="22"/>
        </w:rPr>
        <w:tab/>
      </w:r>
      <w:r w:rsidRPr="00652A6C">
        <w:rPr>
          <w:rFonts w:ascii="Roboto" w:hAnsi="Roboto"/>
          <w:sz w:val="22"/>
        </w:rPr>
        <w:tab/>
      </w:r>
      <w:r w:rsidRPr="00652A6C">
        <w:rPr>
          <w:rFonts w:ascii="Roboto" w:hAnsi="Roboto"/>
          <w:sz w:val="22"/>
        </w:rPr>
        <w:tab/>
      </w:r>
      <w:r w:rsidRPr="00652A6C">
        <w:rPr>
          <w:rFonts w:ascii="Roboto" w:hAnsi="Roboto"/>
          <w:sz w:val="22"/>
        </w:rPr>
        <w:tab/>
      </w:r>
      <w:r w:rsidRPr="00652A6C">
        <w:rPr>
          <w:rFonts w:ascii="Roboto" w:hAnsi="Roboto"/>
          <w:sz w:val="22"/>
        </w:rPr>
        <w:tab/>
      </w:r>
      <w:sdt>
        <w:sdtPr>
          <w:rPr>
            <w:rFonts w:ascii="Roboto" w:hAnsi="Roboto"/>
            <w:sz w:val="22"/>
          </w:rPr>
          <w:alias w:val="Job Hazard Assessment"/>
          <w:tag w:val="Job Hazard Assessment"/>
          <w:id w:val="144331154"/>
          <w:placeholder>
            <w:docPart w:val="A7839755B34248F99D7F6329B2EDA7BC"/>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sdtContent>
          <w:r w:rsidR="00C12264">
            <w:rPr>
              <w:rFonts w:ascii="Roboto" w:hAnsi="Roboto"/>
              <w:sz w:val="22"/>
            </w:rPr>
            <w:t>Not applicable</w:t>
          </w:r>
        </w:sdtContent>
      </w:sdt>
    </w:p>
    <w:p w14:paraId="54C57972" w14:textId="77777777" w:rsidR="00DC1C11" w:rsidRPr="00722340" w:rsidRDefault="00DC1C11" w:rsidP="00DC1C11">
      <w:pPr>
        <w:shd w:val="clear" w:color="auto" w:fill="C5D2DA" w:themeFill="background2" w:themeFillShade="E6"/>
        <w:rPr>
          <w:rFonts w:ascii="Roboto" w:hAnsi="Roboto"/>
          <w:sz w:val="22"/>
        </w:rPr>
      </w:pPr>
      <w:r w:rsidRPr="00722340">
        <w:rPr>
          <w:rFonts w:ascii="Roboto" w:hAnsi="Roboto"/>
          <w:sz w:val="22"/>
        </w:rPr>
        <w:t>Ionising radiation</w:t>
      </w:r>
      <w:r w:rsidRPr="00722340">
        <w:rPr>
          <w:rFonts w:ascii="Roboto" w:hAnsi="Roboto"/>
          <w:sz w:val="22"/>
        </w:rPr>
        <w:tab/>
      </w:r>
      <w:r w:rsidRPr="00722340">
        <w:rPr>
          <w:rFonts w:ascii="Roboto" w:hAnsi="Roboto"/>
          <w:sz w:val="22"/>
        </w:rPr>
        <w:tab/>
      </w:r>
      <w:r w:rsidRPr="00722340">
        <w:rPr>
          <w:rFonts w:ascii="Roboto" w:hAnsi="Roboto"/>
          <w:sz w:val="22"/>
        </w:rPr>
        <w:tab/>
      </w:r>
      <w:r w:rsidRPr="00722340">
        <w:rPr>
          <w:rFonts w:ascii="Roboto" w:hAnsi="Roboto"/>
          <w:sz w:val="22"/>
        </w:rPr>
        <w:tab/>
      </w:r>
      <w:r w:rsidRPr="00722340">
        <w:rPr>
          <w:rFonts w:ascii="Roboto" w:hAnsi="Roboto"/>
          <w:sz w:val="22"/>
        </w:rPr>
        <w:tab/>
      </w:r>
      <w:r>
        <w:rPr>
          <w:rFonts w:ascii="Roboto" w:hAnsi="Roboto"/>
          <w:sz w:val="22"/>
        </w:rPr>
        <w:tab/>
      </w:r>
      <w:r w:rsidRPr="00722340">
        <w:rPr>
          <w:rFonts w:ascii="Roboto" w:hAnsi="Roboto"/>
          <w:sz w:val="22"/>
        </w:rPr>
        <w:tab/>
      </w:r>
      <w:sdt>
        <w:sdtPr>
          <w:rPr>
            <w:rFonts w:ascii="Roboto" w:hAnsi="Roboto"/>
            <w:sz w:val="22"/>
          </w:rPr>
          <w:alias w:val="Job Hazard Assessment"/>
          <w:tag w:val="Job Hazard Assessment"/>
          <w:id w:val="513965141"/>
          <w:placeholder>
            <w:docPart w:val="1F92DD4996CC47579624385ACA070923"/>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sdtContent>
          <w:r w:rsidR="00594DD0">
            <w:rPr>
              <w:rFonts w:ascii="Roboto" w:hAnsi="Roboto"/>
              <w:sz w:val="22"/>
            </w:rPr>
            <w:t>Not applicable</w:t>
          </w:r>
        </w:sdtContent>
      </w:sdt>
    </w:p>
    <w:p w14:paraId="36D0E980" w14:textId="77777777" w:rsidR="00DC1C11" w:rsidRPr="00722340" w:rsidRDefault="00D46BAB" w:rsidP="00DC1C11">
      <w:pPr>
        <w:rPr>
          <w:rFonts w:ascii="Roboto" w:hAnsi="Roboto"/>
          <w:sz w:val="22"/>
        </w:rPr>
      </w:pPr>
      <w:r>
        <w:rPr>
          <w:rFonts w:ascii="Roboto" w:hAnsi="Roboto"/>
          <w:b/>
          <w:bCs/>
          <w:sz w:val="22"/>
        </w:rPr>
        <w:pict w14:anchorId="5261CF22">
          <v:rect id="_x0000_i1035" style="width:0;height:1.5pt" o:hralign="center" o:hrstd="t" o:hr="t" fillcolor="#a0a0a0" stroked="f"/>
        </w:pict>
      </w:r>
    </w:p>
    <w:p w14:paraId="079A9A3C" w14:textId="77777777" w:rsidR="00DC1C11" w:rsidRPr="00722340" w:rsidRDefault="00DC1C11" w:rsidP="00DC1C11">
      <w:pPr>
        <w:pStyle w:val="Heading2"/>
        <w:spacing w:line="240" w:lineRule="auto"/>
        <w:rPr>
          <w:rFonts w:ascii="Roboto" w:hAnsi="Roboto"/>
          <w:sz w:val="22"/>
          <w:szCs w:val="22"/>
        </w:rPr>
      </w:pPr>
      <w:r w:rsidRPr="00722340">
        <w:rPr>
          <w:rFonts w:ascii="Roboto" w:hAnsi="Roboto"/>
          <w:sz w:val="22"/>
          <w:szCs w:val="22"/>
        </w:rPr>
        <w:t>Psychological and Social Environment</w:t>
      </w:r>
    </w:p>
    <w:p w14:paraId="511BB541" w14:textId="77777777" w:rsidR="00DC1C11" w:rsidRPr="00722340" w:rsidRDefault="00DC1C11" w:rsidP="00DC1C11">
      <w:pPr>
        <w:rPr>
          <w:rFonts w:ascii="Roboto" w:hAnsi="Roboto"/>
          <w:sz w:val="22"/>
        </w:rPr>
      </w:pPr>
      <w:r w:rsidRPr="00722340">
        <w:rPr>
          <w:rFonts w:ascii="Roboto" w:hAnsi="Roboto"/>
          <w:sz w:val="22"/>
        </w:rPr>
        <w:t>Working shifts</w:t>
      </w:r>
      <w:r>
        <w:rPr>
          <w:rFonts w:ascii="Roboto" w:hAnsi="Roboto"/>
          <w:sz w:val="22"/>
        </w:rPr>
        <w:tab/>
      </w:r>
      <w:r w:rsidRPr="00722340">
        <w:rPr>
          <w:rFonts w:ascii="Roboto" w:hAnsi="Roboto"/>
          <w:b/>
          <w:bCs/>
          <w:sz w:val="22"/>
        </w:rPr>
        <w:tab/>
      </w:r>
      <w:r w:rsidRPr="00722340">
        <w:rPr>
          <w:rFonts w:ascii="Roboto" w:hAnsi="Roboto"/>
          <w:b/>
          <w:bCs/>
          <w:sz w:val="22"/>
        </w:rPr>
        <w:tab/>
      </w:r>
      <w:r w:rsidRPr="00722340">
        <w:rPr>
          <w:rFonts w:ascii="Roboto" w:hAnsi="Roboto"/>
          <w:b/>
          <w:bCs/>
          <w:sz w:val="22"/>
        </w:rPr>
        <w:tab/>
      </w:r>
      <w:r w:rsidRPr="00722340">
        <w:rPr>
          <w:rFonts w:ascii="Roboto" w:hAnsi="Roboto"/>
          <w:b/>
          <w:bCs/>
          <w:sz w:val="22"/>
        </w:rPr>
        <w:tab/>
      </w:r>
      <w:r w:rsidRPr="00722340">
        <w:rPr>
          <w:rFonts w:ascii="Roboto" w:hAnsi="Roboto"/>
          <w:b/>
          <w:bCs/>
          <w:sz w:val="22"/>
        </w:rPr>
        <w:tab/>
      </w:r>
      <w:r>
        <w:rPr>
          <w:rFonts w:ascii="Roboto" w:hAnsi="Roboto"/>
          <w:b/>
          <w:bCs/>
          <w:sz w:val="22"/>
        </w:rPr>
        <w:tab/>
      </w:r>
      <w:r w:rsidRPr="00722340">
        <w:rPr>
          <w:rFonts w:ascii="Roboto" w:hAnsi="Roboto"/>
          <w:b/>
          <w:bCs/>
          <w:sz w:val="22"/>
        </w:rPr>
        <w:tab/>
      </w:r>
      <w:sdt>
        <w:sdtPr>
          <w:rPr>
            <w:rFonts w:ascii="Roboto" w:hAnsi="Roboto"/>
            <w:sz w:val="22"/>
          </w:rPr>
          <w:alias w:val="Job Hazard Assessment"/>
          <w:tag w:val="Job Hazard Assessment"/>
          <w:id w:val="541484205"/>
          <w:placeholder>
            <w:docPart w:val="9C744D048E8A48F2950586198AB7E29B"/>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sdtContent>
          <w:r w:rsidR="00C12264">
            <w:rPr>
              <w:rFonts w:ascii="Roboto" w:hAnsi="Roboto"/>
              <w:sz w:val="22"/>
            </w:rPr>
            <w:t>Not applicable</w:t>
          </w:r>
        </w:sdtContent>
      </w:sdt>
    </w:p>
    <w:p w14:paraId="2F056711" w14:textId="77777777" w:rsidR="00DC1C11" w:rsidRPr="00722340" w:rsidRDefault="00DC1C11" w:rsidP="00DC1C11">
      <w:pPr>
        <w:shd w:val="clear" w:color="auto" w:fill="C5D2DA" w:themeFill="background2" w:themeFillShade="E6"/>
        <w:rPr>
          <w:rFonts w:ascii="Roboto" w:hAnsi="Roboto"/>
          <w:sz w:val="22"/>
        </w:rPr>
      </w:pPr>
      <w:r w:rsidRPr="00722340">
        <w:rPr>
          <w:rFonts w:ascii="Roboto" w:hAnsi="Roboto"/>
          <w:sz w:val="22"/>
        </w:rPr>
        <w:t>Working nights</w:t>
      </w:r>
      <w:r w:rsidRPr="00722340">
        <w:rPr>
          <w:rFonts w:ascii="Roboto" w:hAnsi="Roboto"/>
          <w:b/>
          <w:bCs/>
          <w:sz w:val="22"/>
        </w:rPr>
        <w:tab/>
      </w:r>
      <w:r w:rsidRPr="00722340">
        <w:rPr>
          <w:rFonts w:ascii="Roboto" w:hAnsi="Roboto"/>
          <w:b/>
          <w:bCs/>
          <w:sz w:val="22"/>
        </w:rPr>
        <w:tab/>
      </w:r>
      <w:r w:rsidRPr="00722340">
        <w:rPr>
          <w:rFonts w:ascii="Roboto" w:hAnsi="Roboto"/>
          <w:b/>
          <w:bCs/>
          <w:sz w:val="22"/>
        </w:rPr>
        <w:tab/>
      </w:r>
      <w:r w:rsidRPr="00722340">
        <w:rPr>
          <w:rFonts w:ascii="Roboto" w:hAnsi="Roboto"/>
          <w:b/>
          <w:bCs/>
          <w:sz w:val="22"/>
        </w:rPr>
        <w:tab/>
      </w:r>
      <w:r w:rsidRPr="00722340">
        <w:rPr>
          <w:rFonts w:ascii="Roboto" w:hAnsi="Roboto"/>
          <w:b/>
          <w:bCs/>
          <w:sz w:val="22"/>
        </w:rPr>
        <w:tab/>
      </w:r>
      <w:r>
        <w:rPr>
          <w:rFonts w:ascii="Roboto" w:hAnsi="Roboto"/>
          <w:b/>
          <w:bCs/>
          <w:sz w:val="22"/>
        </w:rPr>
        <w:tab/>
      </w:r>
      <w:r w:rsidRPr="00722340">
        <w:rPr>
          <w:rFonts w:ascii="Roboto" w:hAnsi="Roboto"/>
          <w:b/>
          <w:bCs/>
          <w:sz w:val="22"/>
        </w:rPr>
        <w:tab/>
      </w:r>
      <w:sdt>
        <w:sdtPr>
          <w:rPr>
            <w:rFonts w:ascii="Roboto" w:hAnsi="Roboto"/>
            <w:sz w:val="22"/>
          </w:rPr>
          <w:alias w:val="Job Hazard Assessment"/>
          <w:tag w:val="Job Hazard Assessment"/>
          <w:id w:val="-1459565132"/>
          <w:placeholder>
            <w:docPart w:val="A6DD5AB0A84A40AA8E7DD250BE602A89"/>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sdtContent>
          <w:r w:rsidR="00C12264">
            <w:rPr>
              <w:rFonts w:ascii="Roboto" w:hAnsi="Roboto"/>
              <w:sz w:val="22"/>
            </w:rPr>
            <w:t>Not applicable</w:t>
          </w:r>
        </w:sdtContent>
      </w:sdt>
    </w:p>
    <w:p w14:paraId="7D4FB297" w14:textId="77777777" w:rsidR="00DC1C11" w:rsidRPr="00722340" w:rsidRDefault="00DC1C11" w:rsidP="00DC1C11">
      <w:pPr>
        <w:rPr>
          <w:rFonts w:ascii="Roboto" w:hAnsi="Roboto"/>
          <w:sz w:val="22"/>
        </w:rPr>
      </w:pPr>
      <w:r w:rsidRPr="00722340">
        <w:rPr>
          <w:rFonts w:ascii="Roboto" w:hAnsi="Roboto"/>
          <w:sz w:val="22"/>
        </w:rPr>
        <w:t>Lone working</w:t>
      </w:r>
      <w:r>
        <w:rPr>
          <w:rFonts w:ascii="Roboto" w:hAnsi="Roboto"/>
          <w:sz w:val="22"/>
        </w:rPr>
        <w:tab/>
      </w:r>
      <w:r w:rsidRPr="00722340">
        <w:rPr>
          <w:rFonts w:ascii="Roboto" w:hAnsi="Roboto"/>
          <w:b/>
          <w:bCs/>
          <w:sz w:val="22"/>
        </w:rPr>
        <w:tab/>
      </w:r>
      <w:r w:rsidRPr="00722340">
        <w:rPr>
          <w:rFonts w:ascii="Roboto" w:hAnsi="Roboto"/>
          <w:b/>
          <w:bCs/>
          <w:sz w:val="22"/>
        </w:rPr>
        <w:tab/>
      </w:r>
      <w:r w:rsidRPr="00722340">
        <w:rPr>
          <w:rFonts w:ascii="Roboto" w:hAnsi="Roboto"/>
          <w:b/>
          <w:bCs/>
          <w:sz w:val="22"/>
        </w:rPr>
        <w:tab/>
      </w:r>
      <w:r w:rsidRPr="00722340">
        <w:rPr>
          <w:rFonts w:ascii="Roboto" w:hAnsi="Roboto"/>
          <w:b/>
          <w:bCs/>
          <w:sz w:val="22"/>
        </w:rPr>
        <w:tab/>
      </w:r>
      <w:r w:rsidRPr="00722340">
        <w:rPr>
          <w:rFonts w:ascii="Roboto" w:hAnsi="Roboto"/>
          <w:b/>
          <w:bCs/>
          <w:sz w:val="22"/>
        </w:rPr>
        <w:tab/>
      </w:r>
      <w:r>
        <w:rPr>
          <w:rFonts w:ascii="Roboto" w:hAnsi="Roboto"/>
          <w:b/>
          <w:bCs/>
          <w:sz w:val="22"/>
        </w:rPr>
        <w:tab/>
      </w:r>
      <w:r w:rsidRPr="00722340">
        <w:rPr>
          <w:rFonts w:ascii="Roboto" w:hAnsi="Roboto"/>
          <w:b/>
          <w:bCs/>
          <w:sz w:val="22"/>
        </w:rPr>
        <w:tab/>
      </w:r>
      <w:sdt>
        <w:sdtPr>
          <w:rPr>
            <w:rFonts w:ascii="Roboto" w:hAnsi="Roboto"/>
            <w:sz w:val="22"/>
          </w:rPr>
          <w:alias w:val="Job Hazard Assessment"/>
          <w:tag w:val="Job Hazard Assessment"/>
          <w:id w:val="-380937265"/>
          <w:placeholder>
            <w:docPart w:val="D76F27160EA947A38BD409253D52D767"/>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sdtContent>
          <w:r w:rsidR="00C12264">
            <w:rPr>
              <w:rFonts w:ascii="Roboto" w:hAnsi="Roboto"/>
              <w:sz w:val="22"/>
            </w:rPr>
            <w:t>Occasionally &lt;30% Time</w:t>
          </w:r>
        </w:sdtContent>
      </w:sdt>
    </w:p>
    <w:p w14:paraId="75834CA1" w14:textId="77777777" w:rsidR="00DC1C11" w:rsidRPr="00722340" w:rsidRDefault="00DC1C11" w:rsidP="00DC1C11">
      <w:pPr>
        <w:shd w:val="clear" w:color="auto" w:fill="C5D2DA" w:themeFill="background2" w:themeFillShade="E6"/>
        <w:rPr>
          <w:rFonts w:ascii="Roboto" w:hAnsi="Roboto"/>
          <w:sz w:val="22"/>
        </w:rPr>
      </w:pPr>
      <w:r w:rsidRPr="00722340">
        <w:rPr>
          <w:rFonts w:ascii="Roboto" w:hAnsi="Roboto"/>
          <w:sz w:val="22"/>
        </w:rPr>
        <w:t>Working with children</w:t>
      </w:r>
      <w:r>
        <w:rPr>
          <w:rFonts w:ascii="Roboto" w:hAnsi="Roboto"/>
          <w:sz w:val="22"/>
        </w:rPr>
        <w:tab/>
      </w:r>
      <w:r w:rsidRPr="00722340">
        <w:rPr>
          <w:rFonts w:ascii="Roboto" w:hAnsi="Roboto"/>
          <w:b/>
          <w:bCs/>
          <w:sz w:val="22"/>
        </w:rPr>
        <w:tab/>
      </w:r>
      <w:r w:rsidRPr="00722340">
        <w:rPr>
          <w:rFonts w:ascii="Roboto" w:hAnsi="Roboto"/>
          <w:b/>
          <w:bCs/>
          <w:sz w:val="22"/>
        </w:rPr>
        <w:tab/>
      </w:r>
      <w:r w:rsidRPr="00722340">
        <w:rPr>
          <w:rFonts w:ascii="Roboto" w:hAnsi="Roboto"/>
          <w:b/>
          <w:bCs/>
          <w:sz w:val="22"/>
        </w:rPr>
        <w:tab/>
      </w:r>
      <w:r w:rsidRPr="00722340">
        <w:rPr>
          <w:rFonts w:ascii="Roboto" w:hAnsi="Roboto"/>
          <w:b/>
          <w:bCs/>
          <w:sz w:val="22"/>
        </w:rPr>
        <w:tab/>
      </w:r>
      <w:r>
        <w:rPr>
          <w:rFonts w:ascii="Roboto" w:hAnsi="Roboto"/>
          <w:b/>
          <w:bCs/>
          <w:sz w:val="22"/>
        </w:rPr>
        <w:tab/>
      </w:r>
      <w:r w:rsidRPr="00722340">
        <w:rPr>
          <w:rFonts w:ascii="Roboto" w:hAnsi="Roboto"/>
          <w:b/>
          <w:bCs/>
          <w:sz w:val="22"/>
        </w:rPr>
        <w:tab/>
      </w:r>
      <w:sdt>
        <w:sdtPr>
          <w:rPr>
            <w:rFonts w:ascii="Roboto" w:hAnsi="Roboto"/>
            <w:sz w:val="22"/>
          </w:rPr>
          <w:alias w:val="Job Hazard Assessment"/>
          <w:tag w:val="Job Hazard Assessment"/>
          <w:id w:val="-1001737656"/>
          <w:placeholder>
            <w:docPart w:val="1AD49F521C2C4D8AB023BA28640630FA"/>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sdtContent>
          <w:r w:rsidR="00C12264">
            <w:rPr>
              <w:rFonts w:ascii="Roboto" w:hAnsi="Roboto"/>
              <w:sz w:val="22"/>
            </w:rPr>
            <w:t>Not applicable</w:t>
          </w:r>
        </w:sdtContent>
      </w:sdt>
    </w:p>
    <w:p w14:paraId="491FAD68" w14:textId="77777777" w:rsidR="00DC1C11" w:rsidRDefault="00DC1C11" w:rsidP="00DC1C11">
      <w:pPr>
        <w:rPr>
          <w:rFonts w:ascii="Roboto" w:hAnsi="Roboto"/>
          <w:sz w:val="22"/>
        </w:rPr>
      </w:pPr>
      <w:r w:rsidRPr="00722340">
        <w:rPr>
          <w:rFonts w:ascii="Roboto" w:hAnsi="Roboto"/>
          <w:sz w:val="22"/>
        </w:rPr>
        <w:t>Exposure to persons with challenging behaviour</w:t>
      </w:r>
      <w:r>
        <w:rPr>
          <w:rFonts w:ascii="Roboto" w:hAnsi="Roboto"/>
          <w:b/>
          <w:bCs/>
          <w:color w:val="E73238" w:themeColor="accent2"/>
          <w:sz w:val="22"/>
        </w:rPr>
        <w:tab/>
      </w:r>
      <w:r>
        <w:rPr>
          <w:rFonts w:ascii="Roboto" w:hAnsi="Roboto"/>
          <w:b/>
          <w:bCs/>
          <w:color w:val="E73238" w:themeColor="accent2"/>
          <w:sz w:val="22"/>
        </w:rPr>
        <w:tab/>
      </w:r>
      <w:r w:rsidRPr="00722340">
        <w:rPr>
          <w:rFonts w:ascii="Roboto" w:hAnsi="Roboto"/>
          <w:b/>
          <w:bCs/>
          <w:sz w:val="22"/>
        </w:rPr>
        <w:tab/>
      </w:r>
      <w:sdt>
        <w:sdtPr>
          <w:rPr>
            <w:rFonts w:ascii="Roboto" w:hAnsi="Roboto"/>
            <w:sz w:val="22"/>
          </w:rPr>
          <w:alias w:val="Job Hazard Assessment"/>
          <w:tag w:val="Job Hazard Assessment"/>
          <w:id w:val="-1837680782"/>
          <w:placeholder>
            <w:docPart w:val="1D11732930424759B089CD8C5345A861"/>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sdtContent>
          <w:r w:rsidR="00C12264">
            <w:rPr>
              <w:rFonts w:ascii="Roboto" w:hAnsi="Roboto"/>
              <w:sz w:val="22"/>
            </w:rPr>
            <w:t>Not applicable</w:t>
          </w:r>
        </w:sdtContent>
      </w:sdt>
    </w:p>
    <w:p w14:paraId="5F4C3E6E" w14:textId="77777777" w:rsidR="00DC1C11" w:rsidRPr="00722340" w:rsidRDefault="00D46BAB" w:rsidP="00DC1C11">
      <w:pPr>
        <w:rPr>
          <w:rFonts w:ascii="Roboto" w:hAnsi="Roboto"/>
          <w:sz w:val="22"/>
        </w:rPr>
      </w:pPr>
      <w:r>
        <w:rPr>
          <w:rFonts w:ascii="Roboto" w:hAnsi="Roboto"/>
          <w:b/>
          <w:bCs/>
          <w:sz w:val="22"/>
        </w:rPr>
        <w:pict w14:anchorId="0D543B86">
          <v:rect id="_x0000_i1036" style="width:0;height:1.5pt" o:hralign="center" o:hrstd="t" o:hr="t" fillcolor="#a0a0a0" stroked="f"/>
        </w:pict>
      </w:r>
    </w:p>
    <w:p w14:paraId="0B03DF07" w14:textId="77777777" w:rsidR="00DC1C11" w:rsidRPr="00722340" w:rsidRDefault="00DC1C11" w:rsidP="00DC1C11">
      <w:pPr>
        <w:pStyle w:val="Heading2"/>
        <w:spacing w:line="240" w:lineRule="auto"/>
        <w:rPr>
          <w:rFonts w:ascii="Roboto" w:hAnsi="Roboto"/>
          <w:sz w:val="22"/>
          <w:szCs w:val="22"/>
        </w:rPr>
      </w:pPr>
      <w:r w:rsidRPr="00722340">
        <w:rPr>
          <w:rFonts w:ascii="Roboto" w:hAnsi="Roboto"/>
          <w:sz w:val="22"/>
          <w:szCs w:val="22"/>
        </w:rPr>
        <w:t>Equipment, Tools and Machines</w:t>
      </w:r>
    </w:p>
    <w:p w14:paraId="2E8FB396" w14:textId="77777777" w:rsidR="00DC1C11" w:rsidRPr="00722340" w:rsidRDefault="00DC1C11" w:rsidP="00DC1C11">
      <w:pPr>
        <w:rPr>
          <w:rFonts w:ascii="Roboto" w:hAnsi="Roboto"/>
          <w:color w:val="000000" w:themeColor="text1"/>
          <w:sz w:val="22"/>
        </w:rPr>
      </w:pPr>
      <w:r w:rsidRPr="00722340">
        <w:rPr>
          <w:rFonts w:ascii="Roboto" w:hAnsi="Roboto"/>
          <w:color w:val="000000" w:themeColor="text1"/>
          <w:sz w:val="22"/>
        </w:rPr>
        <w:t>Working with vibrating machinery or tools</w:t>
      </w:r>
      <w:r w:rsidRPr="00722340">
        <w:rPr>
          <w:rFonts w:ascii="Roboto" w:hAnsi="Roboto"/>
          <w:b/>
          <w:bCs/>
          <w:color w:val="000000" w:themeColor="text1"/>
          <w:sz w:val="22"/>
        </w:rPr>
        <w:tab/>
      </w:r>
      <w:r>
        <w:rPr>
          <w:rFonts w:ascii="Roboto" w:hAnsi="Roboto"/>
          <w:b/>
          <w:bCs/>
          <w:color w:val="000000" w:themeColor="text1"/>
          <w:sz w:val="22"/>
        </w:rPr>
        <w:tab/>
      </w:r>
      <w:r>
        <w:rPr>
          <w:rFonts w:ascii="Roboto" w:hAnsi="Roboto"/>
          <w:b/>
          <w:bCs/>
          <w:color w:val="000000" w:themeColor="text1"/>
          <w:sz w:val="22"/>
        </w:rPr>
        <w:tab/>
      </w:r>
      <w:r w:rsidRPr="00722340">
        <w:rPr>
          <w:rFonts w:ascii="Roboto" w:hAnsi="Roboto"/>
          <w:b/>
          <w:bCs/>
          <w:color w:val="000000" w:themeColor="text1"/>
          <w:sz w:val="22"/>
        </w:rPr>
        <w:tab/>
      </w:r>
      <w:sdt>
        <w:sdtPr>
          <w:rPr>
            <w:rFonts w:ascii="Roboto" w:hAnsi="Roboto"/>
            <w:color w:val="000000" w:themeColor="text1"/>
            <w:sz w:val="22"/>
          </w:rPr>
          <w:alias w:val="Job Hazard Assessment"/>
          <w:tag w:val="Job Hazard Assessment"/>
          <w:id w:val="332265485"/>
          <w:placeholder>
            <w:docPart w:val="7BB6B269DBF6469F91686D5100B001C0"/>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sdtContent>
          <w:r w:rsidR="00C12264">
            <w:rPr>
              <w:rFonts w:ascii="Roboto" w:hAnsi="Roboto"/>
              <w:color w:val="000000" w:themeColor="text1"/>
              <w:sz w:val="22"/>
            </w:rPr>
            <w:t>Not applicable</w:t>
          </w:r>
        </w:sdtContent>
      </w:sdt>
    </w:p>
    <w:p w14:paraId="59E94321" w14:textId="77777777" w:rsidR="00DC1C11" w:rsidRDefault="00DC1C11" w:rsidP="00DC1C11">
      <w:pPr>
        <w:shd w:val="clear" w:color="auto" w:fill="C5D2DA" w:themeFill="background2" w:themeFillShade="E6"/>
        <w:rPr>
          <w:rFonts w:ascii="Roboto" w:hAnsi="Roboto"/>
          <w:color w:val="000000" w:themeColor="text1"/>
          <w:sz w:val="22"/>
        </w:rPr>
      </w:pPr>
      <w:r w:rsidRPr="00722340">
        <w:rPr>
          <w:rFonts w:ascii="Roboto" w:hAnsi="Roboto"/>
          <w:color w:val="000000" w:themeColor="text1"/>
          <w:sz w:val="22"/>
        </w:rPr>
        <w:t>Driving duties</w:t>
      </w:r>
      <w:r>
        <w:rPr>
          <w:rFonts w:ascii="Roboto" w:hAnsi="Roboto"/>
          <w:color w:val="000000" w:themeColor="text1"/>
          <w:sz w:val="22"/>
        </w:rPr>
        <w:tab/>
      </w:r>
      <w:r>
        <w:rPr>
          <w:rFonts w:ascii="Roboto" w:hAnsi="Roboto"/>
          <w:color w:val="000000" w:themeColor="text1"/>
          <w:sz w:val="22"/>
        </w:rPr>
        <w:tab/>
      </w:r>
      <w:r>
        <w:rPr>
          <w:rFonts w:ascii="Roboto" w:hAnsi="Roboto"/>
          <w:color w:val="000000" w:themeColor="text1"/>
          <w:sz w:val="22"/>
        </w:rPr>
        <w:tab/>
      </w:r>
      <w:r>
        <w:rPr>
          <w:rFonts w:ascii="Roboto" w:hAnsi="Roboto"/>
          <w:color w:val="000000" w:themeColor="text1"/>
          <w:sz w:val="22"/>
        </w:rPr>
        <w:tab/>
      </w:r>
      <w:r>
        <w:rPr>
          <w:rFonts w:ascii="Roboto" w:hAnsi="Roboto"/>
          <w:color w:val="000000" w:themeColor="text1"/>
          <w:sz w:val="22"/>
        </w:rPr>
        <w:tab/>
      </w:r>
      <w:r>
        <w:rPr>
          <w:rFonts w:ascii="Roboto" w:hAnsi="Roboto"/>
          <w:color w:val="000000" w:themeColor="text1"/>
          <w:sz w:val="22"/>
        </w:rPr>
        <w:tab/>
      </w:r>
      <w:r>
        <w:rPr>
          <w:rFonts w:ascii="Roboto" w:hAnsi="Roboto"/>
          <w:color w:val="000000" w:themeColor="text1"/>
          <w:sz w:val="22"/>
        </w:rPr>
        <w:tab/>
      </w:r>
      <w:r>
        <w:rPr>
          <w:rFonts w:ascii="Roboto" w:hAnsi="Roboto"/>
          <w:color w:val="000000" w:themeColor="text1"/>
          <w:sz w:val="22"/>
        </w:rPr>
        <w:tab/>
      </w:r>
      <w:sdt>
        <w:sdtPr>
          <w:rPr>
            <w:rFonts w:ascii="Roboto" w:hAnsi="Roboto"/>
            <w:color w:val="000000" w:themeColor="text1"/>
            <w:sz w:val="22"/>
          </w:rPr>
          <w:alias w:val="Job Hazard Assessment"/>
          <w:tag w:val="Job Hazard Assessment"/>
          <w:id w:val="805127564"/>
          <w:placeholder>
            <w:docPart w:val="51A6AEDF91424B778BB773AC6B8B9DC4"/>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sdtContent>
          <w:r w:rsidR="00C12264">
            <w:rPr>
              <w:rFonts w:ascii="Roboto" w:hAnsi="Roboto"/>
              <w:color w:val="000000" w:themeColor="text1"/>
              <w:sz w:val="22"/>
            </w:rPr>
            <w:t>Not applicable</w:t>
          </w:r>
        </w:sdtContent>
      </w:sdt>
    </w:p>
    <w:p w14:paraId="64C12752" w14:textId="77777777" w:rsidR="00DC1C11" w:rsidRDefault="00DC1C11" w:rsidP="00DC1C11">
      <w:pPr>
        <w:rPr>
          <w:rFonts w:ascii="Roboto" w:hAnsi="Roboto"/>
          <w:color w:val="000000" w:themeColor="text1"/>
          <w:sz w:val="22"/>
        </w:rPr>
      </w:pPr>
      <w:r>
        <w:rPr>
          <w:rFonts w:ascii="Roboto" w:hAnsi="Roboto"/>
          <w:color w:val="000000" w:themeColor="text1"/>
          <w:sz w:val="22"/>
        </w:rPr>
        <w:t>Driving LGV, PCVs</w:t>
      </w:r>
      <w:r>
        <w:rPr>
          <w:rFonts w:ascii="Roboto" w:hAnsi="Roboto"/>
          <w:color w:val="000000" w:themeColor="text1"/>
          <w:sz w:val="22"/>
        </w:rPr>
        <w:tab/>
      </w:r>
      <w:r>
        <w:rPr>
          <w:rFonts w:ascii="Roboto" w:hAnsi="Roboto"/>
          <w:color w:val="000000" w:themeColor="text1"/>
          <w:sz w:val="22"/>
        </w:rPr>
        <w:tab/>
      </w:r>
      <w:r>
        <w:rPr>
          <w:rFonts w:ascii="Roboto" w:hAnsi="Roboto"/>
          <w:color w:val="000000" w:themeColor="text1"/>
          <w:sz w:val="22"/>
        </w:rPr>
        <w:tab/>
      </w:r>
      <w:r>
        <w:rPr>
          <w:rFonts w:ascii="Roboto" w:hAnsi="Roboto"/>
          <w:color w:val="000000" w:themeColor="text1"/>
          <w:sz w:val="22"/>
        </w:rPr>
        <w:tab/>
      </w:r>
      <w:r>
        <w:rPr>
          <w:rFonts w:ascii="Roboto" w:hAnsi="Roboto"/>
          <w:color w:val="000000" w:themeColor="text1"/>
          <w:sz w:val="22"/>
        </w:rPr>
        <w:tab/>
      </w:r>
      <w:r>
        <w:rPr>
          <w:rFonts w:ascii="Roboto" w:hAnsi="Roboto"/>
          <w:color w:val="000000" w:themeColor="text1"/>
          <w:sz w:val="22"/>
        </w:rPr>
        <w:tab/>
      </w:r>
      <w:r>
        <w:rPr>
          <w:rFonts w:ascii="Roboto" w:hAnsi="Roboto"/>
          <w:color w:val="000000" w:themeColor="text1"/>
          <w:sz w:val="22"/>
        </w:rPr>
        <w:tab/>
      </w:r>
      <w:sdt>
        <w:sdtPr>
          <w:rPr>
            <w:rFonts w:ascii="Roboto" w:hAnsi="Roboto"/>
            <w:color w:val="000000" w:themeColor="text1"/>
            <w:sz w:val="22"/>
          </w:rPr>
          <w:alias w:val="Job Hazard Assessment"/>
          <w:tag w:val="Job Hazard Assessment"/>
          <w:id w:val="-693307961"/>
          <w:placeholder>
            <w:docPart w:val="657540FA3E2647D989558502D58E0780"/>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sdtContent>
          <w:r w:rsidR="00C12264">
            <w:rPr>
              <w:rFonts w:ascii="Roboto" w:hAnsi="Roboto"/>
              <w:color w:val="000000" w:themeColor="text1"/>
              <w:sz w:val="22"/>
            </w:rPr>
            <w:t>Not applicable</w:t>
          </w:r>
        </w:sdtContent>
      </w:sdt>
    </w:p>
    <w:p w14:paraId="610E68ED" w14:textId="77777777" w:rsidR="00DC1C11" w:rsidRPr="00722340" w:rsidRDefault="00DC1C11" w:rsidP="00DC1C11">
      <w:pPr>
        <w:shd w:val="clear" w:color="auto" w:fill="C5D2DA" w:themeFill="background2" w:themeFillShade="E6"/>
        <w:rPr>
          <w:rFonts w:ascii="Roboto" w:hAnsi="Roboto"/>
          <w:color w:val="000000" w:themeColor="text1"/>
          <w:sz w:val="22"/>
        </w:rPr>
      </w:pPr>
      <w:r>
        <w:rPr>
          <w:rFonts w:ascii="Roboto" w:hAnsi="Roboto"/>
          <w:color w:val="000000" w:themeColor="text1"/>
          <w:sz w:val="22"/>
        </w:rPr>
        <w:t>Driving forklift trucks</w:t>
      </w:r>
      <w:r>
        <w:rPr>
          <w:rFonts w:ascii="Roboto" w:hAnsi="Roboto"/>
          <w:color w:val="000000" w:themeColor="text1"/>
          <w:sz w:val="22"/>
        </w:rPr>
        <w:tab/>
      </w:r>
      <w:r>
        <w:rPr>
          <w:rFonts w:ascii="Roboto" w:hAnsi="Roboto"/>
          <w:color w:val="000000" w:themeColor="text1"/>
          <w:sz w:val="22"/>
        </w:rPr>
        <w:tab/>
      </w:r>
      <w:r>
        <w:rPr>
          <w:rFonts w:ascii="Roboto" w:hAnsi="Roboto"/>
          <w:color w:val="000000" w:themeColor="text1"/>
          <w:sz w:val="22"/>
        </w:rPr>
        <w:tab/>
      </w:r>
      <w:r>
        <w:rPr>
          <w:rFonts w:ascii="Roboto" w:hAnsi="Roboto"/>
          <w:color w:val="000000" w:themeColor="text1"/>
          <w:sz w:val="22"/>
        </w:rPr>
        <w:tab/>
      </w:r>
      <w:r w:rsidRPr="00722340">
        <w:rPr>
          <w:rFonts w:ascii="Roboto" w:hAnsi="Roboto"/>
          <w:b/>
          <w:bCs/>
          <w:color w:val="000000" w:themeColor="text1"/>
          <w:sz w:val="22"/>
        </w:rPr>
        <w:tab/>
      </w:r>
      <w:r>
        <w:rPr>
          <w:rFonts w:ascii="Roboto" w:hAnsi="Roboto"/>
          <w:b/>
          <w:bCs/>
          <w:color w:val="000000" w:themeColor="text1"/>
          <w:sz w:val="22"/>
        </w:rPr>
        <w:tab/>
      </w:r>
      <w:r w:rsidRPr="00722340">
        <w:rPr>
          <w:rFonts w:ascii="Roboto" w:hAnsi="Roboto"/>
          <w:b/>
          <w:bCs/>
          <w:color w:val="000000" w:themeColor="text1"/>
          <w:sz w:val="22"/>
        </w:rPr>
        <w:tab/>
      </w:r>
      <w:sdt>
        <w:sdtPr>
          <w:rPr>
            <w:rFonts w:ascii="Roboto" w:hAnsi="Roboto"/>
            <w:color w:val="000000" w:themeColor="text1"/>
            <w:sz w:val="22"/>
          </w:rPr>
          <w:alias w:val="Job Hazard Assessment"/>
          <w:tag w:val="Job Hazard Assessment"/>
          <w:id w:val="2019894134"/>
          <w:placeholder>
            <w:docPart w:val="A1DF3D290698449FB43514A468798125"/>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sdtContent>
          <w:r w:rsidR="00C12264">
            <w:rPr>
              <w:rFonts w:ascii="Roboto" w:hAnsi="Roboto"/>
              <w:color w:val="000000" w:themeColor="text1"/>
              <w:sz w:val="22"/>
            </w:rPr>
            <w:t>Not applicable</w:t>
          </w:r>
        </w:sdtContent>
      </w:sdt>
    </w:p>
    <w:p w14:paraId="00DC3AC5" w14:textId="77777777" w:rsidR="00DC1C11" w:rsidRPr="00722340" w:rsidRDefault="00DC1C11" w:rsidP="00DC1C11">
      <w:pPr>
        <w:rPr>
          <w:rFonts w:ascii="Roboto" w:hAnsi="Roboto"/>
          <w:color w:val="000000" w:themeColor="text1"/>
          <w:sz w:val="22"/>
        </w:rPr>
      </w:pPr>
      <w:r w:rsidRPr="00722340">
        <w:rPr>
          <w:rFonts w:ascii="Roboto" w:hAnsi="Roboto"/>
          <w:color w:val="000000" w:themeColor="text1"/>
          <w:sz w:val="22"/>
        </w:rPr>
        <w:t>Food handling</w:t>
      </w:r>
      <w:r>
        <w:rPr>
          <w:rFonts w:ascii="Roboto" w:hAnsi="Roboto"/>
          <w:color w:val="000000" w:themeColor="text1"/>
          <w:sz w:val="22"/>
        </w:rPr>
        <w:tab/>
      </w:r>
      <w:r w:rsidRPr="00722340">
        <w:rPr>
          <w:rFonts w:ascii="Roboto" w:hAnsi="Roboto"/>
          <w:b/>
          <w:bCs/>
          <w:color w:val="000000" w:themeColor="text1"/>
          <w:sz w:val="22"/>
        </w:rPr>
        <w:tab/>
      </w:r>
      <w:r w:rsidRPr="00722340">
        <w:rPr>
          <w:rFonts w:ascii="Roboto" w:hAnsi="Roboto"/>
          <w:b/>
          <w:bCs/>
          <w:color w:val="000000" w:themeColor="text1"/>
          <w:sz w:val="22"/>
        </w:rPr>
        <w:tab/>
      </w:r>
      <w:r w:rsidRPr="00722340">
        <w:rPr>
          <w:rFonts w:ascii="Roboto" w:hAnsi="Roboto"/>
          <w:b/>
          <w:bCs/>
          <w:color w:val="000000" w:themeColor="text1"/>
          <w:sz w:val="22"/>
        </w:rPr>
        <w:tab/>
      </w:r>
      <w:r w:rsidRPr="00722340">
        <w:rPr>
          <w:rFonts w:ascii="Roboto" w:hAnsi="Roboto"/>
          <w:b/>
          <w:bCs/>
          <w:color w:val="000000" w:themeColor="text1"/>
          <w:sz w:val="22"/>
        </w:rPr>
        <w:tab/>
      </w:r>
      <w:r w:rsidRPr="00722340">
        <w:rPr>
          <w:rFonts w:ascii="Roboto" w:hAnsi="Roboto"/>
          <w:b/>
          <w:bCs/>
          <w:color w:val="000000" w:themeColor="text1"/>
          <w:sz w:val="22"/>
        </w:rPr>
        <w:tab/>
      </w:r>
      <w:r>
        <w:rPr>
          <w:rFonts w:ascii="Roboto" w:hAnsi="Roboto"/>
          <w:b/>
          <w:bCs/>
          <w:color w:val="000000" w:themeColor="text1"/>
          <w:sz w:val="22"/>
        </w:rPr>
        <w:tab/>
      </w:r>
      <w:r w:rsidRPr="00722340">
        <w:rPr>
          <w:rFonts w:ascii="Roboto" w:hAnsi="Roboto"/>
          <w:b/>
          <w:bCs/>
          <w:color w:val="000000" w:themeColor="text1"/>
          <w:sz w:val="22"/>
        </w:rPr>
        <w:tab/>
      </w:r>
      <w:sdt>
        <w:sdtPr>
          <w:rPr>
            <w:rFonts w:ascii="Roboto" w:hAnsi="Roboto"/>
            <w:color w:val="000000" w:themeColor="text1"/>
            <w:sz w:val="22"/>
          </w:rPr>
          <w:alias w:val="Job Hazard Assessment"/>
          <w:tag w:val="Job Hazard Assessment"/>
          <w:id w:val="509959843"/>
          <w:placeholder>
            <w:docPart w:val="6330B61106094AD9BF0C94DB42F495F1"/>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sdtContent>
          <w:r w:rsidR="00C12264">
            <w:rPr>
              <w:rFonts w:ascii="Roboto" w:hAnsi="Roboto"/>
              <w:color w:val="000000" w:themeColor="text1"/>
              <w:sz w:val="22"/>
            </w:rPr>
            <w:t>Not applicable</w:t>
          </w:r>
        </w:sdtContent>
      </w:sdt>
    </w:p>
    <w:p w14:paraId="1BC755E9" w14:textId="77777777" w:rsidR="00DC1C11" w:rsidRPr="00722340" w:rsidRDefault="00DC1C11" w:rsidP="00DC1C11">
      <w:pPr>
        <w:shd w:val="clear" w:color="auto" w:fill="C5D2DA" w:themeFill="background2" w:themeFillShade="E6"/>
        <w:rPr>
          <w:rFonts w:ascii="Roboto" w:hAnsi="Roboto"/>
          <w:sz w:val="22"/>
        </w:rPr>
      </w:pPr>
      <w:r w:rsidRPr="00722340">
        <w:rPr>
          <w:rFonts w:ascii="Roboto" w:hAnsi="Roboto"/>
          <w:color w:val="000000" w:themeColor="text1"/>
          <w:sz w:val="22"/>
        </w:rPr>
        <w:t>Contact with latex</w:t>
      </w:r>
      <w:r w:rsidRPr="00722340">
        <w:rPr>
          <w:rFonts w:ascii="Roboto" w:hAnsi="Roboto"/>
          <w:b/>
          <w:bCs/>
          <w:color w:val="000000" w:themeColor="text1"/>
          <w:sz w:val="22"/>
        </w:rPr>
        <w:tab/>
      </w:r>
      <w:r w:rsidRPr="00722340">
        <w:rPr>
          <w:rFonts w:ascii="Roboto" w:hAnsi="Roboto"/>
          <w:b/>
          <w:bCs/>
          <w:color w:val="000000" w:themeColor="text1"/>
          <w:sz w:val="22"/>
        </w:rPr>
        <w:tab/>
      </w:r>
      <w:r w:rsidRPr="00722340">
        <w:rPr>
          <w:rFonts w:ascii="Roboto" w:hAnsi="Roboto"/>
          <w:b/>
          <w:bCs/>
          <w:color w:val="000000" w:themeColor="text1"/>
          <w:sz w:val="22"/>
        </w:rPr>
        <w:tab/>
      </w:r>
      <w:r w:rsidRPr="00722340">
        <w:rPr>
          <w:rFonts w:ascii="Roboto" w:hAnsi="Roboto"/>
          <w:b/>
          <w:bCs/>
          <w:color w:val="000000" w:themeColor="text1"/>
          <w:sz w:val="22"/>
        </w:rPr>
        <w:tab/>
      </w:r>
      <w:r w:rsidRPr="00722340">
        <w:rPr>
          <w:rFonts w:ascii="Roboto" w:hAnsi="Roboto"/>
          <w:b/>
          <w:bCs/>
          <w:color w:val="000000" w:themeColor="text1"/>
          <w:sz w:val="22"/>
        </w:rPr>
        <w:tab/>
      </w:r>
      <w:r>
        <w:rPr>
          <w:rFonts w:ascii="Roboto" w:hAnsi="Roboto"/>
          <w:b/>
          <w:bCs/>
          <w:color w:val="000000" w:themeColor="text1"/>
          <w:sz w:val="22"/>
        </w:rPr>
        <w:tab/>
      </w:r>
      <w:r w:rsidRPr="00722340">
        <w:rPr>
          <w:rFonts w:ascii="Roboto" w:hAnsi="Roboto"/>
          <w:b/>
          <w:bCs/>
          <w:color w:val="000000" w:themeColor="text1"/>
          <w:sz w:val="22"/>
        </w:rPr>
        <w:tab/>
      </w:r>
      <w:sdt>
        <w:sdtPr>
          <w:rPr>
            <w:rFonts w:ascii="Roboto" w:hAnsi="Roboto"/>
            <w:color w:val="000000" w:themeColor="text1"/>
            <w:sz w:val="22"/>
          </w:rPr>
          <w:alias w:val="Job Hazard Assessment"/>
          <w:tag w:val="Job Hazard Assessment"/>
          <w:id w:val="-174274763"/>
          <w:placeholder>
            <w:docPart w:val="4796F031D4BA4851AF580C3E6D62E0B6"/>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rPr>
            <w:color w:val="auto"/>
          </w:rPr>
        </w:sdtEndPr>
        <w:sdtContent>
          <w:r w:rsidR="00C12264">
            <w:rPr>
              <w:rFonts w:ascii="Roboto" w:hAnsi="Roboto"/>
              <w:color w:val="000000" w:themeColor="text1"/>
              <w:sz w:val="22"/>
            </w:rPr>
            <w:t>Not applicable</w:t>
          </w:r>
        </w:sdtContent>
      </w:sdt>
    </w:p>
    <w:p w14:paraId="493783EB" w14:textId="77777777" w:rsidR="00DC1C11" w:rsidRPr="00722340" w:rsidRDefault="00D46BAB" w:rsidP="00DC1C11">
      <w:pPr>
        <w:rPr>
          <w:rFonts w:ascii="Roboto" w:hAnsi="Roboto"/>
          <w:sz w:val="22"/>
        </w:rPr>
      </w:pPr>
      <w:r>
        <w:rPr>
          <w:rFonts w:ascii="Roboto" w:hAnsi="Roboto"/>
          <w:b/>
          <w:bCs/>
          <w:sz w:val="22"/>
        </w:rPr>
        <w:pict w14:anchorId="737C33EE">
          <v:rect id="_x0000_i1037" style="width:0;height:1.5pt" o:hralign="center" o:hrstd="t" o:hr="t" fillcolor="#a0a0a0" stroked="f"/>
        </w:pict>
      </w:r>
    </w:p>
    <w:p w14:paraId="71CC9D28" w14:textId="77777777" w:rsidR="00DC1C11" w:rsidRPr="00722340" w:rsidRDefault="00DC1C11" w:rsidP="00DC1C11">
      <w:pPr>
        <w:pStyle w:val="Heading2"/>
        <w:spacing w:line="240" w:lineRule="auto"/>
        <w:rPr>
          <w:rFonts w:ascii="Roboto" w:hAnsi="Roboto"/>
          <w:sz w:val="22"/>
          <w:szCs w:val="22"/>
        </w:rPr>
      </w:pPr>
      <w:r w:rsidRPr="00722340">
        <w:rPr>
          <w:rFonts w:ascii="Roboto" w:hAnsi="Roboto"/>
          <w:sz w:val="22"/>
          <w:szCs w:val="22"/>
        </w:rPr>
        <w:t>Physical Abilities</w:t>
      </w:r>
    </w:p>
    <w:p w14:paraId="51B5F454" w14:textId="77777777" w:rsidR="00DC1C11" w:rsidRDefault="00DC1C11" w:rsidP="00DC1C11">
      <w:pPr>
        <w:rPr>
          <w:rFonts w:ascii="Roboto" w:hAnsi="Roboto"/>
          <w:color w:val="000000" w:themeColor="text1"/>
          <w:sz w:val="22"/>
        </w:rPr>
      </w:pPr>
      <w:r w:rsidRPr="00722340">
        <w:rPr>
          <w:rFonts w:ascii="Roboto" w:hAnsi="Roboto"/>
          <w:sz w:val="22"/>
        </w:rPr>
        <w:t xml:space="preserve">Prolonged </w:t>
      </w:r>
      <w:r>
        <w:rPr>
          <w:rFonts w:ascii="Roboto" w:hAnsi="Roboto"/>
          <w:sz w:val="22"/>
        </w:rPr>
        <w:t>repetitive</w:t>
      </w:r>
      <w:r w:rsidRPr="00722340">
        <w:rPr>
          <w:rFonts w:ascii="Roboto" w:hAnsi="Roboto"/>
          <w:sz w:val="22"/>
        </w:rPr>
        <w:t xml:space="preserve"> movements or actions</w:t>
      </w:r>
      <w:r>
        <w:rPr>
          <w:rFonts w:ascii="Roboto" w:hAnsi="Roboto"/>
          <w:sz w:val="22"/>
        </w:rPr>
        <w:tab/>
      </w:r>
      <w:r>
        <w:rPr>
          <w:rFonts w:ascii="Roboto" w:hAnsi="Roboto"/>
          <w:sz w:val="22"/>
        </w:rPr>
        <w:tab/>
      </w:r>
      <w:r w:rsidRPr="00722340">
        <w:rPr>
          <w:rFonts w:ascii="Roboto" w:hAnsi="Roboto"/>
          <w:b/>
          <w:bCs/>
          <w:color w:val="E73238" w:themeColor="accent2"/>
          <w:sz w:val="22"/>
        </w:rPr>
        <w:tab/>
      </w:r>
      <w:r w:rsidRPr="00722340">
        <w:rPr>
          <w:rFonts w:ascii="Roboto" w:hAnsi="Roboto"/>
          <w:b/>
          <w:bCs/>
          <w:color w:val="E73238" w:themeColor="accent2"/>
          <w:sz w:val="22"/>
        </w:rPr>
        <w:tab/>
      </w:r>
      <w:sdt>
        <w:sdtPr>
          <w:rPr>
            <w:rFonts w:ascii="Roboto" w:hAnsi="Roboto"/>
            <w:color w:val="000000" w:themeColor="text1"/>
            <w:sz w:val="22"/>
          </w:rPr>
          <w:alias w:val="Job Hazard Assessment"/>
          <w:tag w:val="Job Hazard Assessment"/>
          <w:id w:val="-582227515"/>
          <w:placeholder>
            <w:docPart w:val="7DE1B9EFCF5A46F892A0556DF68B37D8"/>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rPr>
            <w:color w:val="auto"/>
          </w:rPr>
        </w:sdtEndPr>
        <w:sdtContent>
          <w:r w:rsidR="00C12264">
            <w:rPr>
              <w:rFonts w:ascii="Roboto" w:hAnsi="Roboto"/>
              <w:color w:val="000000" w:themeColor="text1"/>
              <w:sz w:val="22"/>
            </w:rPr>
            <w:t>Not applicable</w:t>
          </w:r>
        </w:sdtContent>
      </w:sdt>
    </w:p>
    <w:p w14:paraId="4C6B0A77" w14:textId="77777777" w:rsidR="00DC1C11" w:rsidRPr="00722340" w:rsidRDefault="00DC1C11" w:rsidP="00DC1C11">
      <w:pPr>
        <w:shd w:val="clear" w:color="auto" w:fill="C5D2DA" w:themeFill="background2" w:themeFillShade="E6"/>
        <w:rPr>
          <w:rFonts w:ascii="Roboto" w:hAnsi="Roboto"/>
          <w:b/>
          <w:bCs/>
          <w:color w:val="E73238" w:themeColor="accent2"/>
          <w:sz w:val="22"/>
        </w:rPr>
      </w:pPr>
      <w:r w:rsidRPr="00722340">
        <w:rPr>
          <w:rFonts w:ascii="Roboto" w:hAnsi="Roboto"/>
          <w:sz w:val="22"/>
        </w:rPr>
        <w:t>Moving or handling heavy loads</w:t>
      </w:r>
      <w:r w:rsidRPr="00722340">
        <w:rPr>
          <w:rFonts w:ascii="Roboto" w:hAnsi="Roboto"/>
          <w:b/>
          <w:bCs/>
          <w:color w:val="E73238" w:themeColor="accent2"/>
          <w:sz w:val="22"/>
        </w:rPr>
        <w:tab/>
      </w:r>
      <w:r w:rsidRPr="00722340">
        <w:rPr>
          <w:rFonts w:ascii="Roboto" w:hAnsi="Roboto"/>
          <w:b/>
          <w:bCs/>
          <w:color w:val="E73238" w:themeColor="accent2"/>
          <w:sz w:val="22"/>
        </w:rPr>
        <w:tab/>
      </w:r>
      <w:r w:rsidRPr="00722340">
        <w:rPr>
          <w:rFonts w:ascii="Roboto" w:hAnsi="Roboto"/>
          <w:b/>
          <w:bCs/>
          <w:color w:val="E73238" w:themeColor="accent2"/>
          <w:sz w:val="22"/>
        </w:rPr>
        <w:tab/>
      </w:r>
      <w:r>
        <w:rPr>
          <w:rFonts w:ascii="Roboto" w:hAnsi="Roboto"/>
          <w:b/>
          <w:bCs/>
          <w:color w:val="E73238" w:themeColor="accent2"/>
          <w:sz w:val="22"/>
        </w:rPr>
        <w:tab/>
      </w:r>
      <w:r w:rsidRPr="00722340">
        <w:rPr>
          <w:rFonts w:ascii="Roboto" w:hAnsi="Roboto"/>
          <w:b/>
          <w:bCs/>
          <w:color w:val="E73238" w:themeColor="accent2"/>
          <w:sz w:val="22"/>
        </w:rPr>
        <w:tab/>
      </w:r>
      <w:sdt>
        <w:sdtPr>
          <w:rPr>
            <w:rFonts w:ascii="Roboto" w:hAnsi="Roboto"/>
            <w:color w:val="000000" w:themeColor="text1"/>
            <w:sz w:val="22"/>
          </w:rPr>
          <w:alias w:val="Job Hazard Assessment"/>
          <w:tag w:val="Job Hazard Assessment"/>
          <w:id w:val="-977606226"/>
          <w:placeholder>
            <w:docPart w:val="BDA78D921C8F425F9624439E23C1DC8B"/>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rPr>
            <w:color w:val="auto"/>
          </w:rPr>
        </w:sdtEndPr>
        <w:sdtContent>
          <w:r w:rsidR="00C12264">
            <w:rPr>
              <w:rFonts w:ascii="Roboto" w:hAnsi="Roboto"/>
              <w:color w:val="000000" w:themeColor="text1"/>
              <w:sz w:val="22"/>
            </w:rPr>
            <w:t>Not applicable</w:t>
          </w:r>
        </w:sdtContent>
      </w:sdt>
    </w:p>
    <w:p w14:paraId="417D49CD" w14:textId="77777777" w:rsidR="000B219D" w:rsidRDefault="00D46BAB" w:rsidP="002B5854">
      <w:pPr>
        <w:spacing w:before="0" w:after="0"/>
        <w:rPr>
          <w:rFonts w:ascii="Roboto" w:hAnsi="Roboto"/>
          <w:color w:val="000000" w:themeColor="text1"/>
          <w:sz w:val="22"/>
        </w:rPr>
      </w:pPr>
      <w:r>
        <w:rPr>
          <w:rFonts w:ascii="Roboto" w:hAnsi="Roboto"/>
          <w:b/>
          <w:bCs/>
          <w:sz w:val="22"/>
        </w:rPr>
        <w:pict w14:anchorId="7EE130C3">
          <v:rect id="_x0000_i1038" style="width:0;height:1.5pt" o:hralign="center" o:hrstd="t" o:hr="t" fillcolor="#a0a0a0" stroked="f"/>
        </w:pict>
      </w:r>
    </w:p>
    <w:p w14:paraId="7E851DC1" w14:textId="77777777" w:rsidR="000B219D" w:rsidRPr="00C16BCC" w:rsidRDefault="000B219D" w:rsidP="00C16BCC">
      <w:pPr>
        <w:spacing w:before="0" w:after="0"/>
        <w:rPr>
          <w:rFonts w:ascii="Roboto" w:hAnsi="Roboto"/>
          <w:color w:val="000000" w:themeColor="text1"/>
          <w:sz w:val="22"/>
        </w:rPr>
      </w:pPr>
    </w:p>
    <w:sectPr w:rsidR="000B219D" w:rsidRPr="00C16BCC" w:rsidSect="00722340">
      <w:headerReference w:type="default" r:id="rId13"/>
      <w:footerReference w:type="default" r:id="rId14"/>
      <w:headerReference w:type="first" r:id="rId15"/>
      <w:footerReference w:type="first" r:id="rId16"/>
      <w:pgSz w:w="11906" w:h="16838"/>
      <w:pgMar w:top="680" w:right="680" w:bottom="680" w:left="680" w:header="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DEAE9D" w14:textId="77777777" w:rsidR="00D46BAB" w:rsidRDefault="00D46BAB" w:rsidP="00850136">
      <w:r>
        <w:separator/>
      </w:r>
    </w:p>
  </w:endnote>
  <w:endnote w:type="continuationSeparator" w:id="0">
    <w:p w14:paraId="2D7951FD" w14:textId="77777777" w:rsidR="00D46BAB" w:rsidRDefault="00D46BAB" w:rsidP="00850136">
      <w:r>
        <w:continuationSeparator/>
      </w:r>
    </w:p>
  </w:endnote>
  <w:endnote w:type="continuationNotice" w:id="1">
    <w:p w14:paraId="39F60349" w14:textId="77777777" w:rsidR="00D46BAB" w:rsidRDefault="00D46BAB">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w:panose1 w:val="020B0602030504020204"/>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Roboto">
    <w:charset w:val="00"/>
    <w:family w:val="auto"/>
    <w:pitch w:val="variable"/>
    <w:sig w:usb0="E0000AFF" w:usb1="5000217F" w:usb2="00000021"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Roboto" w:hAnsi="Roboto"/>
        <w:color w:val="002E3B" w:themeColor="accent1"/>
        <w:sz w:val="22"/>
      </w:rPr>
      <w:id w:val="-1426266246"/>
      <w:docPartObj>
        <w:docPartGallery w:val="Page Numbers (Bottom of Page)"/>
        <w:docPartUnique/>
      </w:docPartObj>
    </w:sdtPr>
    <w:sdtEndPr>
      <w:rPr>
        <w:noProof/>
      </w:rPr>
    </w:sdtEndPr>
    <w:sdtContent>
      <w:p w14:paraId="664CACE9" w14:textId="77777777" w:rsidR="00E76E9F" w:rsidRPr="004D46AB" w:rsidRDefault="00E76E9F">
        <w:pPr>
          <w:pStyle w:val="Footer"/>
          <w:jc w:val="center"/>
          <w:rPr>
            <w:rFonts w:ascii="Roboto" w:hAnsi="Roboto"/>
            <w:color w:val="002E3B" w:themeColor="accent1"/>
            <w:sz w:val="22"/>
          </w:rPr>
        </w:pPr>
        <w:r w:rsidRPr="004D46AB">
          <w:rPr>
            <w:rFonts w:ascii="Roboto" w:hAnsi="Roboto"/>
            <w:color w:val="002E3B" w:themeColor="accent1"/>
            <w:sz w:val="22"/>
          </w:rPr>
          <w:fldChar w:fldCharType="begin"/>
        </w:r>
        <w:r w:rsidRPr="004D46AB">
          <w:rPr>
            <w:rFonts w:ascii="Roboto" w:hAnsi="Roboto"/>
            <w:color w:val="002E3B" w:themeColor="accent1"/>
            <w:sz w:val="22"/>
          </w:rPr>
          <w:instrText xml:space="preserve"> PAGE   \* MERGEFORMAT </w:instrText>
        </w:r>
        <w:r w:rsidRPr="004D46AB">
          <w:rPr>
            <w:rFonts w:ascii="Roboto" w:hAnsi="Roboto"/>
            <w:color w:val="002E3B" w:themeColor="accent1"/>
            <w:sz w:val="22"/>
          </w:rPr>
          <w:fldChar w:fldCharType="separate"/>
        </w:r>
        <w:r w:rsidRPr="004D46AB">
          <w:rPr>
            <w:rFonts w:ascii="Roboto" w:hAnsi="Roboto"/>
            <w:noProof/>
            <w:color w:val="002E3B" w:themeColor="accent1"/>
            <w:sz w:val="22"/>
          </w:rPr>
          <w:t>2</w:t>
        </w:r>
        <w:r w:rsidRPr="004D46AB">
          <w:rPr>
            <w:rFonts w:ascii="Roboto" w:hAnsi="Roboto"/>
            <w:noProof/>
            <w:color w:val="002E3B" w:themeColor="accent1"/>
            <w:sz w:val="22"/>
          </w:rPr>
          <w:fldChar w:fldCharType="end"/>
        </w:r>
      </w:p>
    </w:sdtContent>
  </w:sdt>
  <w:p w14:paraId="26924E46" w14:textId="77777777" w:rsidR="00E76E9F" w:rsidRPr="004D46AB" w:rsidRDefault="00E76E9F">
    <w:pPr>
      <w:pStyle w:val="Footer"/>
      <w:rPr>
        <w:rFonts w:ascii="Roboto" w:hAnsi="Roboto"/>
        <w:color w:val="002E3B" w:themeColor="accent1"/>
        <w:sz w:val="2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Roboto" w:hAnsi="Roboto"/>
        <w:color w:val="002E3B" w:themeColor="accent1"/>
        <w:sz w:val="22"/>
      </w:rPr>
      <w:id w:val="308221901"/>
      <w:docPartObj>
        <w:docPartGallery w:val="Page Numbers (Bottom of Page)"/>
        <w:docPartUnique/>
      </w:docPartObj>
    </w:sdtPr>
    <w:sdtEndPr>
      <w:rPr>
        <w:noProof/>
      </w:rPr>
    </w:sdtEndPr>
    <w:sdtContent>
      <w:p w14:paraId="26C7A3D4" w14:textId="77777777" w:rsidR="00E76E9F" w:rsidRPr="004D46AB" w:rsidRDefault="00E76E9F">
        <w:pPr>
          <w:pStyle w:val="Footer"/>
          <w:jc w:val="center"/>
          <w:rPr>
            <w:rFonts w:ascii="Roboto" w:hAnsi="Roboto"/>
            <w:color w:val="002E3B" w:themeColor="accent1"/>
            <w:sz w:val="22"/>
          </w:rPr>
        </w:pPr>
        <w:r w:rsidRPr="004D46AB">
          <w:rPr>
            <w:rFonts w:ascii="Roboto" w:hAnsi="Roboto"/>
            <w:color w:val="002E3B" w:themeColor="accent1"/>
            <w:sz w:val="22"/>
          </w:rPr>
          <w:fldChar w:fldCharType="begin"/>
        </w:r>
        <w:r w:rsidRPr="004D46AB">
          <w:rPr>
            <w:rFonts w:ascii="Roboto" w:hAnsi="Roboto"/>
            <w:color w:val="002E3B" w:themeColor="accent1"/>
            <w:sz w:val="22"/>
          </w:rPr>
          <w:instrText xml:space="preserve"> PAGE   \* MERGEFORMAT </w:instrText>
        </w:r>
        <w:r w:rsidRPr="004D46AB">
          <w:rPr>
            <w:rFonts w:ascii="Roboto" w:hAnsi="Roboto"/>
            <w:color w:val="002E3B" w:themeColor="accent1"/>
            <w:sz w:val="22"/>
          </w:rPr>
          <w:fldChar w:fldCharType="separate"/>
        </w:r>
        <w:r w:rsidRPr="004D46AB">
          <w:rPr>
            <w:rFonts w:ascii="Roboto" w:hAnsi="Roboto"/>
            <w:noProof/>
            <w:color w:val="002E3B" w:themeColor="accent1"/>
            <w:sz w:val="22"/>
          </w:rPr>
          <w:t>2</w:t>
        </w:r>
        <w:r w:rsidRPr="004D46AB">
          <w:rPr>
            <w:rFonts w:ascii="Roboto" w:hAnsi="Roboto"/>
            <w:noProof/>
            <w:color w:val="002E3B" w:themeColor="accent1"/>
            <w:sz w:val="22"/>
          </w:rPr>
          <w:fldChar w:fldCharType="end"/>
        </w:r>
      </w:p>
    </w:sdtContent>
  </w:sdt>
  <w:p w14:paraId="53E4CE96" w14:textId="77777777" w:rsidR="00E76E9F" w:rsidRPr="004D46AB" w:rsidRDefault="00E76E9F" w:rsidP="00E76E9F">
    <w:pPr>
      <w:pStyle w:val="Footer"/>
      <w:jc w:val="center"/>
      <w:rPr>
        <w:rFonts w:ascii="Roboto" w:hAnsi="Roboto"/>
        <w:color w:val="002E3B" w:themeColor="accent1"/>
        <w:sz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6A7795" w14:textId="77777777" w:rsidR="00D46BAB" w:rsidRDefault="00D46BAB" w:rsidP="00850136">
      <w:r>
        <w:separator/>
      </w:r>
    </w:p>
  </w:footnote>
  <w:footnote w:type="continuationSeparator" w:id="0">
    <w:p w14:paraId="70332012" w14:textId="77777777" w:rsidR="00D46BAB" w:rsidRDefault="00D46BAB" w:rsidP="00850136">
      <w:r>
        <w:continuationSeparator/>
      </w:r>
    </w:p>
  </w:footnote>
  <w:footnote w:type="continuationNotice" w:id="1">
    <w:p w14:paraId="7741807B" w14:textId="77777777" w:rsidR="00D46BAB" w:rsidRDefault="00D46BAB">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0DC3D4" w14:textId="77777777" w:rsidR="00850136" w:rsidRDefault="00850136" w:rsidP="00850136">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64D61D" w14:textId="77777777" w:rsidR="003948DC" w:rsidRDefault="00A013BA">
    <w:pPr>
      <w:pStyle w:val="Header"/>
    </w:pPr>
    <w:r w:rsidRPr="00A013BA">
      <w:rPr>
        <w:noProof/>
      </w:rPr>
      <w:drawing>
        <wp:anchor distT="0" distB="0" distL="114300" distR="114300" simplePos="0" relativeHeight="251658240" behindDoc="0" locked="0" layoutInCell="1" allowOverlap="1" wp14:anchorId="23A14247" wp14:editId="1EA67877">
          <wp:simplePos x="0" y="0"/>
          <wp:positionH relativeFrom="column">
            <wp:posOffset>4064635</wp:posOffset>
          </wp:positionH>
          <wp:positionV relativeFrom="paragraph">
            <wp:posOffset>-286575</wp:posOffset>
          </wp:positionV>
          <wp:extent cx="2520000" cy="645936"/>
          <wp:effectExtent l="0" t="0" r="0" b="0"/>
          <wp:wrapNone/>
          <wp:docPr id="121449651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rotWithShape="1">
                  <a:blip r:embed="rId1">
                    <a:extLst>
                      <a:ext uri="{28A0092B-C50C-407E-A947-70E740481C1C}">
                        <a14:useLocalDpi xmlns:a14="http://schemas.microsoft.com/office/drawing/2010/main" val="0"/>
                      </a:ext>
                    </a:extLst>
                  </a:blip>
                  <a:srcRect l="11535" t="32534" r="13158" b="33121"/>
                  <a:stretch/>
                </pic:blipFill>
                <pic:spPr bwMode="auto">
                  <a:xfrm>
                    <a:off x="0" y="0"/>
                    <a:ext cx="2520000" cy="645936"/>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AF2A5F"/>
    <w:multiLevelType w:val="hybridMultilevel"/>
    <w:tmpl w:val="EF0AF1D2"/>
    <w:lvl w:ilvl="0" w:tplc="8E6A057C">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8D20954"/>
    <w:multiLevelType w:val="hybridMultilevel"/>
    <w:tmpl w:val="6062E3E2"/>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 w15:restartNumberingAfterBreak="0">
    <w:nsid w:val="0BAA2E6F"/>
    <w:multiLevelType w:val="hybridMultilevel"/>
    <w:tmpl w:val="6346E03E"/>
    <w:lvl w:ilvl="0" w:tplc="08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0BC83904"/>
    <w:multiLevelType w:val="hybridMultilevel"/>
    <w:tmpl w:val="9C863146"/>
    <w:lvl w:ilvl="0" w:tplc="ABA8F47E">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F206744"/>
    <w:multiLevelType w:val="hybridMultilevel"/>
    <w:tmpl w:val="E0081978"/>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5" w15:restartNumberingAfterBreak="0">
    <w:nsid w:val="1C6043F0"/>
    <w:multiLevelType w:val="hybridMultilevel"/>
    <w:tmpl w:val="34D435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D3666E9"/>
    <w:multiLevelType w:val="hybridMultilevel"/>
    <w:tmpl w:val="9634D3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E5A0F8F"/>
    <w:multiLevelType w:val="hybridMultilevel"/>
    <w:tmpl w:val="37CCF43A"/>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8" w15:restartNumberingAfterBreak="0">
    <w:nsid w:val="21417AB3"/>
    <w:multiLevelType w:val="hybridMultilevel"/>
    <w:tmpl w:val="FEE66C00"/>
    <w:lvl w:ilvl="0" w:tplc="0809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4532A76"/>
    <w:multiLevelType w:val="multilevel"/>
    <w:tmpl w:val="73C81A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68B6476"/>
    <w:multiLevelType w:val="multilevel"/>
    <w:tmpl w:val="99A829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816072F"/>
    <w:multiLevelType w:val="hybridMultilevel"/>
    <w:tmpl w:val="7D4441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8513F2F"/>
    <w:multiLevelType w:val="hybridMultilevel"/>
    <w:tmpl w:val="A6AA7AFE"/>
    <w:lvl w:ilvl="0" w:tplc="C7F24D3C">
      <w:start w:val="1"/>
      <w:numFmt w:val="decimal"/>
      <w:lvlText w:val="%1."/>
      <w:lvlJc w:val="left"/>
      <w:pPr>
        <w:ind w:left="1440" w:hanging="360"/>
      </w:pPr>
      <w:rPr>
        <w:rFonts w:hint="default"/>
        <w:color w:val="002E3B" w:themeColor="accent1"/>
      </w:rPr>
    </w:lvl>
    <w:lvl w:ilvl="1" w:tplc="08090019">
      <w:start w:val="1"/>
      <w:numFmt w:val="lowerLetter"/>
      <w:lvlText w:val="%2."/>
      <w:lvlJc w:val="left"/>
      <w:pPr>
        <w:ind w:left="2160" w:hanging="360"/>
      </w:pPr>
    </w:lvl>
    <w:lvl w:ilvl="2" w:tplc="0809001B">
      <w:start w:val="1"/>
      <w:numFmt w:val="lowerRoman"/>
      <w:lvlText w:val="%3."/>
      <w:lvlJc w:val="right"/>
      <w:pPr>
        <w:ind w:left="2880" w:hanging="180"/>
      </w:pPr>
    </w:lvl>
    <w:lvl w:ilvl="3" w:tplc="0809000F">
      <w:start w:val="1"/>
      <w:numFmt w:val="decimal"/>
      <w:lvlText w:val="%4."/>
      <w:lvlJc w:val="left"/>
      <w:pPr>
        <w:ind w:left="3600" w:hanging="360"/>
      </w:pPr>
    </w:lvl>
    <w:lvl w:ilvl="4" w:tplc="08090019">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3" w15:restartNumberingAfterBreak="0">
    <w:nsid w:val="3C9F5075"/>
    <w:multiLevelType w:val="hybridMultilevel"/>
    <w:tmpl w:val="A40263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51626DF"/>
    <w:multiLevelType w:val="hybridMultilevel"/>
    <w:tmpl w:val="C3260D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F47380A"/>
    <w:multiLevelType w:val="hybridMultilevel"/>
    <w:tmpl w:val="073E10EA"/>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6" w15:restartNumberingAfterBreak="0">
    <w:nsid w:val="71E06BF6"/>
    <w:multiLevelType w:val="hybridMultilevel"/>
    <w:tmpl w:val="ED8216FE"/>
    <w:lvl w:ilvl="0" w:tplc="47864CE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4594294"/>
    <w:multiLevelType w:val="hybridMultilevel"/>
    <w:tmpl w:val="D778C0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740349A"/>
    <w:multiLevelType w:val="multilevel"/>
    <w:tmpl w:val="6D3033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C552ACA"/>
    <w:multiLevelType w:val="hybridMultilevel"/>
    <w:tmpl w:val="8B9C4CC0"/>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0" w15:restartNumberingAfterBreak="0">
    <w:nsid w:val="7F71669F"/>
    <w:multiLevelType w:val="hybridMultilevel"/>
    <w:tmpl w:val="6DA4C070"/>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num w:numId="1" w16cid:durableId="1079061967">
    <w:abstractNumId w:val="12"/>
  </w:num>
  <w:num w:numId="2" w16cid:durableId="1468011908">
    <w:abstractNumId w:val="6"/>
  </w:num>
  <w:num w:numId="3" w16cid:durableId="1960061751">
    <w:abstractNumId w:val="5"/>
  </w:num>
  <w:num w:numId="4" w16cid:durableId="1331520153">
    <w:abstractNumId w:val="14"/>
  </w:num>
  <w:num w:numId="5" w16cid:durableId="1893731709">
    <w:abstractNumId w:val="11"/>
  </w:num>
  <w:num w:numId="6" w16cid:durableId="1357728833">
    <w:abstractNumId w:val="8"/>
  </w:num>
  <w:num w:numId="7" w16cid:durableId="1107307906">
    <w:abstractNumId w:val="3"/>
  </w:num>
  <w:num w:numId="8" w16cid:durableId="512182663">
    <w:abstractNumId w:val="0"/>
  </w:num>
  <w:num w:numId="9" w16cid:durableId="636883447">
    <w:abstractNumId w:val="16"/>
  </w:num>
  <w:num w:numId="10" w16cid:durableId="74933991">
    <w:abstractNumId w:val="17"/>
  </w:num>
  <w:num w:numId="11" w16cid:durableId="1388648237">
    <w:abstractNumId w:val="13"/>
  </w:num>
  <w:num w:numId="12" w16cid:durableId="206454054">
    <w:abstractNumId w:val="1"/>
  </w:num>
  <w:num w:numId="13" w16cid:durableId="543445794">
    <w:abstractNumId w:val="20"/>
  </w:num>
  <w:num w:numId="14" w16cid:durableId="812990400">
    <w:abstractNumId w:val="15"/>
  </w:num>
  <w:num w:numId="15" w16cid:durableId="198130965">
    <w:abstractNumId w:val="19"/>
  </w:num>
  <w:num w:numId="16" w16cid:durableId="2037348564">
    <w:abstractNumId w:val="7"/>
  </w:num>
  <w:num w:numId="17" w16cid:durableId="151682961">
    <w:abstractNumId w:val="18"/>
  </w:num>
  <w:num w:numId="18" w16cid:durableId="1782259009">
    <w:abstractNumId w:val="4"/>
  </w:num>
  <w:num w:numId="19" w16cid:durableId="589968201">
    <w:abstractNumId w:val="9"/>
  </w:num>
  <w:num w:numId="20" w16cid:durableId="330835835">
    <w:abstractNumId w:val="10"/>
  </w:num>
  <w:num w:numId="21" w16cid:durableId="61545128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drawingGridHorizontalSpacing w:val="10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1E20"/>
    <w:rsid w:val="00000EC8"/>
    <w:rsid w:val="000115E5"/>
    <w:rsid w:val="000155D8"/>
    <w:rsid w:val="0004217C"/>
    <w:rsid w:val="00046C64"/>
    <w:rsid w:val="000542EC"/>
    <w:rsid w:val="000B219D"/>
    <w:rsid w:val="000C0931"/>
    <w:rsid w:val="000C45F4"/>
    <w:rsid w:val="000E3401"/>
    <w:rsid w:val="000E34C2"/>
    <w:rsid w:val="00111D9F"/>
    <w:rsid w:val="001241FE"/>
    <w:rsid w:val="00142290"/>
    <w:rsid w:val="00145231"/>
    <w:rsid w:val="001546B1"/>
    <w:rsid w:val="001A2647"/>
    <w:rsid w:val="001B067E"/>
    <w:rsid w:val="001B565F"/>
    <w:rsid w:val="001C6141"/>
    <w:rsid w:val="001E2BCC"/>
    <w:rsid w:val="00207344"/>
    <w:rsid w:val="0022581D"/>
    <w:rsid w:val="00232309"/>
    <w:rsid w:val="0023420C"/>
    <w:rsid w:val="00243C33"/>
    <w:rsid w:val="00244212"/>
    <w:rsid w:val="00256C9F"/>
    <w:rsid w:val="00261889"/>
    <w:rsid w:val="00261928"/>
    <w:rsid w:val="002666B4"/>
    <w:rsid w:val="00270F82"/>
    <w:rsid w:val="00271BCD"/>
    <w:rsid w:val="002A19D4"/>
    <w:rsid w:val="002B5854"/>
    <w:rsid w:val="002C7987"/>
    <w:rsid w:val="002D75C9"/>
    <w:rsid w:val="002E217B"/>
    <w:rsid w:val="0030166F"/>
    <w:rsid w:val="0030273F"/>
    <w:rsid w:val="00341D3D"/>
    <w:rsid w:val="00342BF9"/>
    <w:rsid w:val="00351A95"/>
    <w:rsid w:val="00351AEA"/>
    <w:rsid w:val="0035739F"/>
    <w:rsid w:val="00364202"/>
    <w:rsid w:val="00370137"/>
    <w:rsid w:val="003948DC"/>
    <w:rsid w:val="003979F4"/>
    <w:rsid w:val="003A34A2"/>
    <w:rsid w:val="003C3F9A"/>
    <w:rsid w:val="00402288"/>
    <w:rsid w:val="00404415"/>
    <w:rsid w:val="00423E5C"/>
    <w:rsid w:val="00436DC3"/>
    <w:rsid w:val="0045521F"/>
    <w:rsid w:val="00481DF9"/>
    <w:rsid w:val="00482867"/>
    <w:rsid w:val="0048776D"/>
    <w:rsid w:val="004A3DAA"/>
    <w:rsid w:val="004C2AD4"/>
    <w:rsid w:val="004D46AB"/>
    <w:rsid w:val="004D60E8"/>
    <w:rsid w:val="00527707"/>
    <w:rsid w:val="00566B68"/>
    <w:rsid w:val="00577C4D"/>
    <w:rsid w:val="00587D40"/>
    <w:rsid w:val="00592EA2"/>
    <w:rsid w:val="00594D7E"/>
    <w:rsid w:val="00594DD0"/>
    <w:rsid w:val="00595EEB"/>
    <w:rsid w:val="00597215"/>
    <w:rsid w:val="005B29A7"/>
    <w:rsid w:val="005C31DB"/>
    <w:rsid w:val="005F2A05"/>
    <w:rsid w:val="005F6F88"/>
    <w:rsid w:val="00601792"/>
    <w:rsid w:val="00630EEB"/>
    <w:rsid w:val="00633449"/>
    <w:rsid w:val="00640CC3"/>
    <w:rsid w:val="00663881"/>
    <w:rsid w:val="006807C5"/>
    <w:rsid w:val="00687399"/>
    <w:rsid w:val="006876E9"/>
    <w:rsid w:val="006C3E01"/>
    <w:rsid w:val="006C64E5"/>
    <w:rsid w:val="006D162A"/>
    <w:rsid w:val="006E3F8E"/>
    <w:rsid w:val="006F0DDE"/>
    <w:rsid w:val="00700FEC"/>
    <w:rsid w:val="00722340"/>
    <w:rsid w:val="007404DF"/>
    <w:rsid w:val="00780A43"/>
    <w:rsid w:val="00783F34"/>
    <w:rsid w:val="007A0463"/>
    <w:rsid w:val="007A5AD0"/>
    <w:rsid w:val="007B287A"/>
    <w:rsid w:val="007D5C4A"/>
    <w:rsid w:val="007E77F9"/>
    <w:rsid w:val="007F43DC"/>
    <w:rsid w:val="00812F3B"/>
    <w:rsid w:val="00850136"/>
    <w:rsid w:val="00883B4C"/>
    <w:rsid w:val="00886EF0"/>
    <w:rsid w:val="008A448A"/>
    <w:rsid w:val="008B0F71"/>
    <w:rsid w:val="008C0F08"/>
    <w:rsid w:val="008F1F12"/>
    <w:rsid w:val="008F77A6"/>
    <w:rsid w:val="0093015B"/>
    <w:rsid w:val="0093666C"/>
    <w:rsid w:val="00936CA7"/>
    <w:rsid w:val="00937A71"/>
    <w:rsid w:val="009548CE"/>
    <w:rsid w:val="009608CA"/>
    <w:rsid w:val="0097470E"/>
    <w:rsid w:val="00987295"/>
    <w:rsid w:val="009A602E"/>
    <w:rsid w:val="009C137A"/>
    <w:rsid w:val="009D1D17"/>
    <w:rsid w:val="009D6FC3"/>
    <w:rsid w:val="00A013BA"/>
    <w:rsid w:val="00A15869"/>
    <w:rsid w:val="00A2516E"/>
    <w:rsid w:val="00A32350"/>
    <w:rsid w:val="00A362CF"/>
    <w:rsid w:val="00A40716"/>
    <w:rsid w:val="00A53D89"/>
    <w:rsid w:val="00A574E8"/>
    <w:rsid w:val="00A64E71"/>
    <w:rsid w:val="00A66BF4"/>
    <w:rsid w:val="00A74C90"/>
    <w:rsid w:val="00A906D4"/>
    <w:rsid w:val="00AA71D0"/>
    <w:rsid w:val="00AA762D"/>
    <w:rsid w:val="00B2394B"/>
    <w:rsid w:val="00B25DB3"/>
    <w:rsid w:val="00B73302"/>
    <w:rsid w:val="00B9140F"/>
    <w:rsid w:val="00BA0543"/>
    <w:rsid w:val="00BA4938"/>
    <w:rsid w:val="00BB1088"/>
    <w:rsid w:val="00BD5FBF"/>
    <w:rsid w:val="00C12264"/>
    <w:rsid w:val="00C16BCC"/>
    <w:rsid w:val="00C2494A"/>
    <w:rsid w:val="00C33A25"/>
    <w:rsid w:val="00C37E2C"/>
    <w:rsid w:val="00C44C87"/>
    <w:rsid w:val="00C6007A"/>
    <w:rsid w:val="00C6135A"/>
    <w:rsid w:val="00C721CF"/>
    <w:rsid w:val="00C73508"/>
    <w:rsid w:val="00C836E2"/>
    <w:rsid w:val="00C86602"/>
    <w:rsid w:val="00C8781A"/>
    <w:rsid w:val="00C9549D"/>
    <w:rsid w:val="00CB1D5C"/>
    <w:rsid w:val="00CB500A"/>
    <w:rsid w:val="00CC2F92"/>
    <w:rsid w:val="00CC42EE"/>
    <w:rsid w:val="00CC76C7"/>
    <w:rsid w:val="00CD20C8"/>
    <w:rsid w:val="00CD4E5C"/>
    <w:rsid w:val="00CE2869"/>
    <w:rsid w:val="00CE75C9"/>
    <w:rsid w:val="00CF12EC"/>
    <w:rsid w:val="00CF2A12"/>
    <w:rsid w:val="00D03506"/>
    <w:rsid w:val="00D41E20"/>
    <w:rsid w:val="00D46BAB"/>
    <w:rsid w:val="00D47B66"/>
    <w:rsid w:val="00D56D51"/>
    <w:rsid w:val="00D56E08"/>
    <w:rsid w:val="00D86E92"/>
    <w:rsid w:val="00DA0322"/>
    <w:rsid w:val="00DC1C11"/>
    <w:rsid w:val="00DC222E"/>
    <w:rsid w:val="00DE1426"/>
    <w:rsid w:val="00DE431E"/>
    <w:rsid w:val="00E006E5"/>
    <w:rsid w:val="00E139F2"/>
    <w:rsid w:val="00E13B1E"/>
    <w:rsid w:val="00E3091F"/>
    <w:rsid w:val="00E35221"/>
    <w:rsid w:val="00E37A82"/>
    <w:rsid w:val="00E37DC6"/>
    <w:rsid w:val="00E416F9"/>
    <w:rsid w:val="00E51761"/>
    <w:rsid w:val="00E5700A"/>
    <w:rsid w:val="00E60932"/>
    <w:rsid w:val="00E75721"/>
    <w:rsid w:val="00E76E9F"/>
    <w:rsid w:val="00E87318"/>
    <w:rsid w:val="00E907DE"/>
    <w:rsid w:val="00EC6636"/>
    <w:rsid w:val="00ED71A3"/>
    <w:rsid w:val="00EF14A1"/>
    <w:rsid w:val="00F35C84"/>
    <w:rsid w:val="00F36ABB"/>
    <w:rsid w:val="00F46BA1"/>
    <w:rsid w:val="00F50820"/>
    <w:rsid w:val="00F51161"/>
    <w:rsid w:val="00F56318"/>
    <w:rsid w:val="00F818C6"/>
    <w:rsid w:val="00FC191A"/>
    <w:rsid w:val="00FD7026"/>
    <w:rsid w:val="00FE366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43C7D4"/>
  <w15:chartTrackingRefBased/>
  <w15:docId w15:val="{2C9F8ACD-54CC-4B33-B661-FC43A5AE22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ucida Sans" w:eastAsiaTheme="minorHAnsi" w:hAnsi="Lucida Sans" w:cstheme="minorBidi"/>
        <w:kern w:val="2"/>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76E9F"/>
    <w:pPr>
      <w:spacing w:before="120" w:after="120"/>
    </w:pPr>
    <w:rPr>
      <w:sz w:val="24"/>
      <w:szCs w:val="22"/>
    </w:rPr>
  </w:style>
  <w:style w:type="paragraph" w:styleId="Heading1">
    <w:name w:val="heading 1"/>
    <w:basedOn w:val="Normal"/>
    <w:next w:val="Normal"/>
    <w:link w:val="Heading1Char"/>
    <w:uiPriority w:val="9"/>
    <w:qFormat/>
    <w:rsid w:val="008F1F12"/>
    <w:pPr>
      <w:keepNext/>
      <w:keepLines/>
      <w:spacing w:line="360" w:lineRule="auto"/>
      <w:outlineLvl w:val="0"/>
    </w:pPr>
    <w:rPr>
      <w:rFonts w:eastAsiaTheme="majorEastAsia" w:cstheme="majorBidi"/>
      <w:b/>
      <w:color w:val="002E3B" w:themeColor="accent1"/>
      <w:sz w:val="40"/>
      <w:szCs w:val="32"/>
    </w:rPr>
  </w:style>
  <w:style w:type="paragraph" w:styleId="Heading2">
    <w:name w:val="heading 2"/>
    <w:basedOn w:val="Normal"/>
    <w:next w:val="Normal"/>
    <w:link w:val="Heading2Char"/>
    <w:uiPriority w:val="9"/>
    <w:unhideWhenUsed/>
    <w:qFormat/>
    <w:rsid w:val="008F1F12"/>
    <w:pPr>
      <w:keepNext/>
      <w:keepLines/>
      <w:spacing w:line="360" w:lineRule="auto"/>
      <w:outlineLvl w:val="1"/>
    </w:pPr>
    <w:rPr>
      <w:rFonts w:eastAsiaTheme="majorEastAsia" w:cstheme="majorBidi"/>
      <w:b/>
      <w:color w:val="002E3B" w:themeColor="accent1"/>
      <w:szCs w:val="26"/>
    </w:rPr>
  </w:style>
  <w:style w:type="paragraph" w:styleId="Heading3">
    <w:name w:val="heading 3"/>
    <w:basedOn w:val="Normal"/>
    <w:next w:val="Normal"/>
    <w:link w:val="Heading3Char"/>
    <w:uiPriority w:val="9"/>
    <w:unhideWhenUsed/>
    <w:qFormat/>
    <w:rsid w:val="00A74C90"/>
    <w:pPr>
      <w:keepNext/>
      <w:keepLines/>
      <w:outlineLvl w:val="2"/>
    </w:pPr>
    <w:rPr>
      <w:rFonts w:eastAsiaTheme="majorEastAsia" w:cstheme="majorBidi"/>
      <w:b/>
      <w:color w:val="00161D"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A74C90"/>
    <w:pPr>
      <w:contextualSpacing/>
    </w:pPr>
    <w:rPr>
      <w:rFonts w:eastAsiaTheme="majorEastAsia" w:cstheme="majorBidi"/>
      <w:spacing w:val="-10"/>
      <w:kern w:val="28"/>
      <w:sz w:val="52"/>
      <w:szCs w:val="56"/>
    </w:rPr>
  </w:style>
  <w:style w:type="character" w:customStyle="1" w:styleId="TitleChar">
    <w:name w:val="Title Char"/>
    <w:basedOn w:val="DefaultParagraphFont"/>
    <w:link w:val="Title"/>
    <w:uiPriority w:val="10"/>
    <w:rsid w:val="00A74C90"/>
    <w:rPr>
      <w:rFonts w:eastAsiaTheme="majorEastAsia" w:cstheme="majorBidi"/>
      <w:spacing w:val="-10"/>
      <w:kern w:val="28"/>
      <w:sz w:val="52"/>
      <w:szCs w:val="56"/>
    </w:rPr>
  </w:style>
  <w:style w:type="character" w:customStyle="1" w:styleId="Heading2Char">
    <w:name w:val="Heading 2 Char"/>
    <w:basedOn w:val="DefaultParagraphFont"/>
    <w:link w:val="Heading2"/>
    <w:uiPriority w:val="9"/>
    <w:rsid w:val="008F1F12"/>
    <w:rPr>
      <w:rFonts w:eastAsiaTheme="majorEastAsia" w:cstheme="majorBidi"/>
      <w:b/>
      <w:color w:val="002E3B" w:themeColor="accent1"/>
      <w:sz w:val="24"/>
      <w:szCs w:val="26"/>
    </w:rPr>
  </w:style>
  <w:style w:type="character" w:customStyle="1" w:styleId="Heading1Char">
    <w:name w:val="Heading 1 Char"/>
    <w:basedOn w:val="DefaultParagraphFont"/>
    <w:link w:val="Heading1"/>
    <w:uiPriority w:val="9"/>
    <w:rsid w:val="008F1F12"/>
    <w:rPr>
      <w:rFonts w:eastAsiaTheme="majorEastAsia" w:cstheme="majorBidi"/>
      <w:b/>
      <w:color w:val="002E3B" w:themeColor="accent1"/>
      <w:sz w:val="40"/>
      <w:szCs w:val="32"/>
    </w:rPr>
  </w:style>
  <w:style w:type="paragraph" w:styleId="NoSpacing">
    <w:name w:val="No Spacing"/>
    <w:uiPriority w:val="1"/>
    <w:qFormat/>
    <w:rsid w:val="00A74C90"/>
    <w:rPr>
      <w:sz w:val="22"/>
      <w:szCs w:val="22"/>
    </w:rPr>
  </w:style>
  <w:style w:type="character" w:customStyle="1" w:styleId="Heading3Char">
    <w:name w:val="Heading 3 Char"/>
    <w:basedOn w:val="DefaultParagraphFont"/>
    <w:link w:val="Heading3"/>
    <w:uiPriority w:val="9"/>
    <w:rsid w:val="00A74C90"/>
    <w:rPr>
      <w:rFonts w:eastAsiaTheme="majorEastAsia" w:cstheme="majorBidi"/>
      <w:b/>
      <w:color w:val="00161D" w:themeColor="accent1" w:themeShade="7F"/>
      <w:szCs w:val="24"/>
    </w:rPr>
  </w:style>
  <w:style w:type="table" w:styleId="TableGrid">
    <w:name w:val="Table Grid"/>
    <w:basedOn w:val="TableNormal"/>
    <w:uiPriority w:val="39"/>
    <w:rsid w:val="00A2516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2516E"/>
    <w:pPr>
      <w:ind w:left="720"/>
      <w:contextualSpacing/>
    </w:pPr>
  </w:style>
  <w:style w:type="paragraph" w:styleId="Header">
    <w:name w:val="header"/>
    <w:basedOn w:val="Normal"/>
    <w:link w:val="HeaderChar"/>
    <w:uiPriority w:val="99"/>
    <w:unhideWhenUsed/>
    <w:rsid w:val="00850136"/>
    <w:pPr>
      <w:tabs>
        <w:tab w:val="center" w:pos="4513"/>
        <w:tab w:val="right" w:pos="9026"/>
      </w:tabs>
    </w:pPr>
  </w:style>
  <w:style w:type="character" w:customStyle="1" w:styleId="HeaderChar">
    <w:name w:val="Header Char"/>
    <w:basedOn w:val="DefaultParagraphFont"/>
    <w:link w:val="Header"/>
    <w:uiPriority w:val="99"/>
    <w:rsid w:val="00850136"/>
    <w:rPr>
      <w:szCs w:val="22"/>
    </w:rPr>
  </w:style>
  <w:style w:type="paragraph" w:styleId="Footer">
    <w:name w:val="footer"/>
    <w:basedOn w:val="Normal"/>
    <w:link w:val="FooterChar"/>
    <w:uiPriority w:val="99"/>
    <w:unhideWhenUsed/>
    <w:rsid w:val="00850136"/>
    <w:pPr>
      <w:tabs>
        <w:tab w:val="center" w:pos="4513"/>
        <w:tab w:val="right" w:pos="9026"/>
      </w:tabs>
    </w:pPr>
  </w:style>
  <w:style w:type="character" w:customStyle="1" w:styleId="FooterChar">
    <w:name w:val="Footer Char"/>
    <w:basedOn w:val="DefaultParagraphFont"/>
    <w:link w:val="Footer"/>
    <w:uiPriority w:val="99"/>
    <w:rsid w:val="00850136"/>
    <w:rPr>
      <w:szCs w:val="22"/>
    </w:rPr>
  </w:style>
  <w:style w:type="character" w:styleId="PlaceholderText">
    <w:name w:val="Placeholder Text"/>
    <w:basedOn w:val="DefaultParagraphFont"/>
    <w:uiPriority w:val="99"/>
    <w:semiHidden/>
    <w:rsid w:val="00145231"/>
    <w:rPr>
      <w:color w:val="666666"/>
    </w:rPr>
  </w:style>
  <w:style w:type="character" w:customStyle="1" w:styleId="Style1">
    <w:name w:val="Style1"/>
    <w:basedOn w:val="DefaultParagraphFont"/>
    <w:uiPriority w:val="1"/>
    <w:rsid w:val="00CE75C9"/>
    <w:rPr>
      <w:rFonts w:ascii="Lucida Sans" w:hAnsi="Lucida Sans"/>
      <w:color w:val="000000" w:themeColor="text1"/>
      <w:sz w:val="24"/>
    </w:rPr>
  </w:style>
  <w:style w:type="character" w:styleId="CommentReference">
    <w:name w:val="annotation reference"/>
    <w:basedOn w:val="DefaultParagraphFont"/>
    <w:uiPriority w:val="99"/>
    <w:semiHidden/>
    <w:unhideWhenUsed/>
    <w:rsid w:val="00597215"/>
    <w:rPr>
      <w:sz w:val="16"/>
      <w:szCs w:val="16"/>
    </w:rPr>
  </w:style>
  <w:style w:type="paragraph" w:styleId="CommentText">
    <w:name w:val="annotation text"/>
    <w:basedOn w:val="Normal"/>
    <w:link w:val="CommentTextChar"/>
    <w:uiPriority w:val="99"/>
    <w:unhideWhenUsed/>
    <w:rsid w:val="00597215"/>
    <w:rPr>
      <w:sz w:val="20"/>
      <w:szCs w:val="20"/>
    </w:rPr>
  </w:style>
  <w:style w:type="character" w:customStyle="1" w:styleId="CommentTextChar">
    <w:name w:val="Comment Text Char"/>
    <w:basedOn w:val="DefaultParagraphFont"/>
    <w:link w:val="CommentText"/>
    <w:uiPriority w:val="99"/>
    <w:rsid w:val="00597215"/>
  </w:style>
  <w:style w:type="paragraph" w:styleId="CommentSubject">
    <w:name w:val="annotation subject"/>
    <w:basedOn w:val="CommentText"/>
    <w:next w:val="CommentText"/>
    <w:link w:val="CommentSubjectChar"/>
    <w:uiPriority w:val="99"/>
    <w:semiHidden/>
    <w:unhideWhenUsed/>
    <w:rsid w:val="00597215"/>
    <w:rPr>
      <w:b/>
      <w:bCs/>
    </w:rPr>
  </w:style>
  <w:style w:type="character" w:customStyle="1" w:styleId="CommentSubjectChar">
    <w:name w:val="Comment Subject Char"/>
    <w:basedOn w:val="CommentTextChar"/>
    <w:link w:val="CommentSubject"/>
    <w:uiPriority w:val="99"/>
    <w:semiHidden/>
    <w:rsid w:val="00597215"/>
    <w:rPr>
      <w:b/>
      <w:bCs/>
    </w:rPr>
  </w:style>
  <w:style w:type="paragraph" w:styleId="Revision">
    <w:name w:val="Revision"/>
    <w:hidden/>
    <w:uiPriority w:val="99"/>
    <w:semiHidden/>
    <w:rsid w:val="00722340"/>
    <w:rPr>
      <w:sz w:val="24"/>
      <w:szCs w:val="22"/>
    </w:rPr>
  </w:style>
  <w:style w:type="character" w:styleId="Hyperlink">
    <w:name w:val="Hyperlink"/>
    <w:basedOn w:val="DefaultParagraphFont"/>
    <w:uiPriority w:val="99"/>
    <w:unhideWhenUsed/>
    <w:rsid w:val="00C9549D"/>
    <w:rPr>
      <w:color w:val="005C84" w:themeColor="hyperlink"/>
      <w:u w:val="single"/>
    </w:rPr>
  </w:style>
  <w:style w:type="character" w:styleId="UnresolvedMention">
    <w:name w:val="Unresolved Mention"/>
    <w:basedOn w:val="DefaultParagraphFont"/>
    <w:uiPriority w:val="99"/>
    <w:semiHidden/>
    <w:unhideWhenUsed/>
    <w:rsid w:val="00C9549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7990895">
      <w:bodyDiv w:val="1"/>
      <w:marLeft w:val="0"/>
      <w:marRight w:val="0"/>
      <w:marTop w:val="0"/>
      <w:marBottom w:val="0"/>
      <w:divBdr>
        <w:top w:val="none" w:sz="0" w:space="0" w:color="auto"/>
        <w:left w:val="none" w:sz="0" w:space="0" w:color="auto"/>
        <w:bottom w:val="none" w:sz="0" w:space="0" w:color="auto"/>
        <w:right w:val="none" w:sz="0" w:space="0" w:color="auto"/>
      </w:divBdr>
    </w:div>
    <w:div w:id="1883059320">
      <w:bodyDiv w:val="1"/>
      <w:marLeft w:val="0"/>
      <w:marRight w:val="0"/>
      <w:marTop w:val="0"/>
      <w:marBottom w:val="0"/>
      <w:divBdr>
        <w:top w:val="none" w:sz="0" w:space="0" w:color="auto"/>
        <w:left w:val="none" w:sz="0" w:space="0" w:color="auto"/>
        <w:bottom w:val="none" w:sz="0" w:space="0" w:color="auto"/>
        <w:right w:val="none" w:sz="0" w:space="0" w:color="auto"/>
      </w:divBdr>
    </w:div>
    <w:div w:id="2060125199">
      <w:bodyDiv w:val="1"/>
      <w:marLeft w:val="0"/>
      <w:marRight w:val="0"/>
      <w:marTop w:val="0"/>
      <w:marBottom w:val="0"/>
      <w:divBdr>
        <w:top w:val="none" w:sz="0" w:space="0" w:color="auto"/>
        <w:left w:val="none" w:sz="0" w:space="0" w:color="auto"/>
        <w:bottom w:val="none" w:sz="0" w:space="0" w:color="auto"/>
        <w:right w:val="none" w:sz="0" w:space="0" w:color="auto"/>
      </w:divBdr>
      <w:divsChild>
        <w:div w:id="1338532668">
          <w:marLeft w:val="0"/>
          <w:marRight w:val="0"/>
          <w:marTop w:val="0"/>
          <w:marBottom w:val="0"/>
          <w:divBdr>
            <w:top w:val="none" w:sz="0" w:space="0" w:color="auto"/>
            <w:left w:val="none" w:sz="0" w:space="0" w:color="auto"/>
            <w:bottom w:val="none" w:sz="0" w:space="0" w:color="auto"/>
            <w:right w:val="none" w:sz="0" w:space="0" w:color="auto"/>
          </w:divBdr>
        </w:div>
        <w:div w:id="338431497">
          <w:marLeft w:val="0"/>
          <w:marRight w:val="0"/>
          <w:marTop w:val="0"/>
          <w:marBottom w:val="0"/>
          <w:divBdr>
            <w:top w:val="none" w:sz="0" w:space="0" w:color="auto"/>
            <w:left w:val="none" w:sz="0" w:space="0" w:color="auto"/>
            <w:bottom w:val="none" w:sz="0" w:space="0" w:color="auto"/>
            <w:right w:val="none" w:sz="0" w:space="0" w:color="auto"/>
          </w:divBdr>
        </w:div>
        <w:div w:id="177439807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gov.uk/what-different-qualification-levels-mean/list-of-qualification-levels"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E50D46D26B443CB9B4E1D1C5272DAF6"/>
        <w:category>
          <w:name w:val="General"/>
          <w:gallery w:val="placeholder"/>
        </w:category>
        <w:types>
          <w:type w:val="bbPlcHdr"/>
        </w:types>
        <w:behaviors>
          <w:behavior w:val="content"/>
        </w:behaviors>
        <w:guid w:val="{E02A70F2-45D1-436C-A248-B94EFFC4D99F}"/>
      </w:docPartPr>
      <w:docPartBody>
        <w:p w:rsidR="00961673" w:rsidRDefault="00C04435" w:rsidP="00C04435">
          <w:pPr>
            <w:pStyle w:val="7E50D46D26B443CB9B4E1D1C5272DAF63"/>
          </w:pPr>
          <w:r w:rsidRPr="00E35221">
            <w:rPr>
              <w:rStyle w:val="PlaceholderText"/>
              <w:rFonts w:ascii="Roboto" w:hAnsi="Roboto"/>
              <w:color w:val="auto"/>
              <w:sz w:val="22"/>
              <w:shd w:val="clear" w:color="auto" w:fill="95DCF7" w:themeFill="accent4" w:themeFillTint="66"/>
            </w:rPr>
            <w:t>Choose an item.</w:t>
          </w:r>
        </w:p>
      </w:docPartBody>
    </w:docPart>
    <w:docPart>
      <w:docPartPr>
        <w:name w:val="E68031FFBECF49EA886A8DA57D61ADAA"/>
        <w:category>
          <w:name w:val="General"/>
          <w:gallery w:val="placeholder"/>
        </w:category>
        <w:types>
          <w:type w:val="bbPlcHdr"/>
        </w:types>
        <w:behaviors>
          <w:behavior w:val="content"/>
        </w:behaviors>
        <w:guid w:val="{941384FF-7D5C-4399-8222-88FF204AD797}"/>
      </w:docPartPr>
      <w:docPartBody>
        <w:p w:rsidR="00961673" w:rsidRDefault="00C04435" w:rsidP="00C04435">
          <w:pPr>
            <w:pStyle w:val="E68031FFBECF49EA886A8DA57D61ADAA3"/>
          </w:pPr>
          <w:r w:rsidRPr="00E35221">
            <w:rPr>
              <w:rStyle w:val="PlaceholderText"/>
              <w:rFonts w:ascii="Roboto" w:hAnsi="Roboto"/>
              <w:color w:val="auto"/>
              <w:sz w:val="22"/>
              <w:shd w:val="clear" w:color="auto" w:fill="95DCF7" w:themeFill="accent4" w:themeFillTint="66"/>
            </w:rPr>
            <w:t>Choose an item.</w:t>
          </w:r>
        </w:p>
      </w:docPartBody>
    </w:docPart>
    <w:docPart>
      <w:docPartPr>
        <w:name w:val="69F2CA45FFA04110B8C1BE7732CC2853"/>
        <w:category>
          <w:name w:val="General"/>
          <w:gallery w:val="placeholder"/>
        </w:category>
        <w:types>
          <w:type w:val="bbPlcHdr"/>
        </w:types>
        <w:behaviors>
          <w:behavior w:val="content"/>
        </w:behaviors>
        <w:guid w:val="{29F90719-29F0-47E9-BC87-9DC865EF604F}"/>
      </w:docPartPr>
      <w:docPartBody>
        <w:p w:rsidR="00961673" w:rsidRDefault="00C04435" w:rsidP="00C04435">
          <w:pPr>
            <w:pStyle w:val="69F2CA45FFA04110B8C1BE7732CC28533"/>
          </w:pPr>
          <w:r w:rsidRPr="00E35221">
            <w:rPr>
              <w:rStyle w:val="PlaceholderText"/>
              <w:rFonts w:ascii="Roboto" w:hAnsi="Roboto"/>
              <w:color w:val="auto"/>
              <w:sz w:val="22"/>
              <w:shd w:val="clear" w:color="auto" w:fill="95DCF7" w:themeFill="accent4" w:themeFillTint="66"/>
            </w:rPr>
            <w:t>Choose an item.</w:t>
          </w:r>
        </w:p>
      </w:docPartBody>
    </w:docPart>
    <w:docPart>
      <w:docPartPr>
        <w:name w:val="AF6AF9E480C64ED98DE96B2410B41060"/>
        <w:category>
          <w:name w:val="General"/>
          <w:gallery w:val="placeholder"/>
        </w:category>
        <w:types>
          <w:type w:val="bbPlcHdr"/>
        </w:types>
        <w:behaviors>
          <w:behavior w:val="content"/>
        </w:behaviors>
        <w:guid w:val="{F034D593-1424-4887-A40D-A6796DCEABB2}"/>
      </w:docPartPr>
      <w:docPartBody>
        <w:p w:rsidR="003F567D" w:rsidRDefault="003F567D" w:rsidP="003F567D">
          <w:pPr>
            <w:pStyle w:val="AF6AF9E480C64ED98DE96B2410B41060"/>
          </w:pPr>
          <w:r w:rsidRPr="00F95BCC">
            <w:rPr>
              <w:rStyle w:val="PlaceholderText"/>
              <w:rFonts w:ascii="Roboto" w:hAnsi="Roboto"/>
              <w:color w:val="auto"/>
              <w:sz w:val="22"/>
              <w:highlight w:val="cyan"/>
            </w:rPr>
            <w:t>Choose an item.</w:t>
          </w:r>
        </w:p>
      </w:docPartBody>
    </w:docPart>
    <w:docPart>
      <w:docPartPr>
        <w:name w:val="DF02DF2797C647D7B87829CAA06912FA"/>
        <w:category>
          <w:name w:val="General"/>
          <w:gallery w:val="placeholder"/>
        </w:category>
        <w:types>
          <w:type w:val="bbPlcHdr"/>
        </w:types>
        <w:behaviors>
          <w:behavior w:val="content"/>
        </w:behaviors>
        <w:guid w:val="{5487873D-2B84-400B-956B-D16B2780F35F}"/>
      </w:docPartPr>
      <w:docPartBody>
        <w:p w:rsidR="003F567D" w:rsidRDefault="003F567D" w:rsidP="003F567D">
          <w:pPr>
            <w:pStyle w:val="DF02DF2797C647D7B87829CAA06912FA"/>
          </w:pPr>
          <w:r w:rsidRPr="00F95BCC">
            <w:rPr>
              <w:rStyle w:val="PlaceholderText"/>
              <w:rFonts w:ascii="Roboto" w:hAnsi="Roboto"/>
              <w:color w:val="auto"/>
              <w:sz w:val="22"/>
              <w:shd w:val="clear" w:color="auto" w:fill="00FFFF"/>
            </w:rPr>
            <w:t>Choose an item.</w:t>
          </w:r>
        </w:p>
      </w:docPartBody>
    </w:docPart>
    <w:docPart>
      <w:docPartPr>
        <w:name w:val="251B58322A964192900605F307645931"/>
        <w:category>
          <w:name w:val="General"/>
          <w:gallery w:val="placeholder"/>
        </w:category>
        <w:types>
          <w:type w:val="bbPlcHdr"/>
        </w:types>
        <w:behaviors>
          <w:behavior w:val="content"/>
        </w:behaviors>
        <w:guid w:val="{CA4D0BDA-C4CD-4BC1-B244-E2866BCC6368}"/>
      </w:docPartPr>
      <w:docPartBody>
        <w:p w:rsidR="003F567D" w:rsidRDefault="003F567D" w:rsidP="003F567D">
          <w:pPr>
            <w:pStyle w:val="251B58322A964192900605F307645931"/>
          </w:pPr>
          <w:r w:rsidRPr="00E416F9">
            <w:rPr>
              <w:rStyle w:val="PlaceholderText"/>
              <w:rFonts w:ascii="Roboto" w:hAnsi="Roboto"/>
              <w:sz w:val="22"/>
              <w:shd w:val="clear" w:color="auto" w:fill="00FFFF"/>
            </w:rPr>
            <w:t>Choose an item.</w:t>
          </w:r>
        </w:p>
      </w:docPartBody>
    </w:docPart>
    <w:docPart>
      <w:docPartPr>
        <w:name w:val="B1FA4C4AD1FA40DF817A0A47F77771B3"/>
        <w:category>
          <w:name w:val="General"/>
          <w:gallery w:val="placeholder"/>
        </w:category>
        <w:types>
          <w:type w:val="bbPlcHdr"/>
        </w:types>
        <w:behaviors>
          <w:behavior w:val="content"/>
        </w:behaviors>
        <w:guid w:val="{6E418690-B128-4986-8A71-73C3CAAF5AAD}"/>
      </w:docPartPr>
      <w:docPartBody>
        <w:p w:rsidR="003F567D" w:rsidRDefault="003F567D" w:rsidP="003F567D">
          <w:pPr>
            <w:pStyle w:val="B1FA4C4AD1FA40DF817A0A47F77771B3"/>
          </w:pPr>
          <w:r w:rsidRPr="00E416F9">
            <w:rPr>
              <w:rStyle w:val="PlaceholderText"/>
              <w:rFonts w:ascii="Roboto" w:hAnsi="Roboto"/>
              <w:sz w:val="22"/>
              <w:shd w:val="clear" w:color="auto" w:fill="00FFFF"/>
            </w:rPr>
            <w:t>Choose an item.</w:t>
          </w:r>
        </w:p>
      </w:docPartBody>
    </w:docPart>
    <w:docPart>
      <w:docPartPr>
        <w:name w:val="B2F1C47418454CC4BB896F646831B11A"/>
        <w:category>
          <w:name w:val="General"/>
          <w:gallery w:val="placeholder"/>
        </w:category>
        <w:types>
          <w:type w:val="bbPlcHdr"/>
        </w:types>
        <w:behaviors>
          <w:behavior w:val="content"/>
        </w:behaviors>
        <w:guid w:val="{59902E9D-57D7-4DBD-8B63-5E93F7AE1272}"/>
      </w:docPartPr>
      <w:docPartBody>
        <w:p w:rsidR="003F567D" w:rsidRDefault="003F567D" w:rsidP="003F567D">
          <w:pPr>
            <w:pStyle w:val="B2F1C47418454CC4BB896F646831B11A"/>
          </w:pPr>
          <w:r w:rsidRPr="00E416F9">
            <w:rPr>
              <w:rStyle w:val="PlaceholderText"/>
              <w:rFonts w:ascii="Roboto" w:hAnsi="Roboto"/>
              <w:sz w:val="22"/>
              <w:shd w:val="clear" w:color="auto" w:fill="00FFFF"/>
            </w:rPr>
            <w:t>Choose an item.</w:t>
          </w:r>
        </w:p>
      </w:docPartBody>
    </w:docPart>
    <w:docPart>
      <w:docPartPr>
        <w:name w:val="FE5707EED4A44278AA7B7FE45B234390"/>
        <w:category>
          <w:name w:val="General"/>
          <w:gallery w:val="placeholder"/>
        </w:category>
        <w:types>
          <w:type w:val="bbPlcHdr"/>
        </w:types>
        <w:behaviors>
          <w:behavior w:val="content"/>
        </w:behaviors>
        <w:guid w:val="{CB94B32B-C59C-4258-9F8D-E3E9C73F0996}"/>
      </w:docPartPr>
      <w:docPartBody>
        <w:p w:rsidR="003F567D" w:rsidRDefault="003F567D" w:rsidP="003F567D">
          <w:pPr>
            <w:pStyle w:val="FE5707EED4A44278AA7B7FE45B234390"/>
          </w:pPr>
          <w:r w:rsidRPr="00E416F9">
            <w:rPr>
              <w:rStyle w:val="PlaceholderText"/>
              <w:rFonts w:ascii="Roboto" w:hAnsi="Roboto"/>
              <w:sz w:val="22"/>
              <w:shd w:val="clear" w:color="auto" w:fill="00FFFF"/>
            </w:rPr>
            <w:t>Choose an item.</w:t>
          </w:r>
        </w:p>
      </w:docPartBody>
    </w:docPart>
    <w:docPart>
      <w:docPartPr>
        <w:name w:val="C3851CEB065549DDA7DC48FDB76C3BED"/>
        <w:category>
          <w:name w:val="General"/>
          <w:gallery w:val="placeholder"/>
        </w:category>
        <w:types>
          <w:type w:val="bbPlcHdr"/>
        </w:types>
        <w:behaviors>
          <w:behavior w:val="content"/>
        </w:behaviors>
        <w:guid w:val="{D4A86C16-9D83-4A10-A412-CA3E31032A17}"/>
      </w:docPartPr>
      <w:docPartBody>
        <w:p w:rsidR="003F567D" w:rsidRDefault="003F567D" w:rsidP="003F567D">
          <w:pPr>
            <w:pStyle w:val="C3851CEB065549DDA7DC48FDB76C3BED"/>
          </w:pPr>
          <w:r w:rsidRPr="00E416F9">
            <w:rPr>
              <w:rStyle w:val="PlaceholderText"/>
              <w:rFonts w:ascii="Roboto" w:hAnsi="Roboto"/>
              <w:sz w:val="22"/>
              <w:shd w:val="clear" w:color="auto" w:fill="00FFFF"/>
            </w:rPr>
            <w:t>Choose an item.</w:t>
          </w:r>
        </w:p>
      </w:docPartBody>
    </w:docPart>
    <w:docPart>
      <w:docPartPr>
        <w:name w:val="95FB29911F0D41BF92498DC90BBE2A63"/>
        <w:category>
          <w:name w:val="General"/>
          <w:gallery w:val="placeholder"/>
        </w:category>
        <w:types>
          <w:type w:val="bbPlcHdr"/>
        </w:types>
        <w:behaviors>
          <w:behavior w:val="content"/>
        </w:behaviors>
        <w:guid w:val="{E54399EE-AB1E-462A-AFC3-0701A40BC6FF}"/>
      </w:docPartPr>
      <w:docPartBody>
        <w:p w:rsidR="003F567D" w:rsidRDefault="003F567D" w:rsidP="003F567D">
          <w:pPr>
            <w:pStyle w:val="95FB29911F0D41BF92498DC90BBE2A63"/>
          </w:pPr>
          <w:r w:rsidRPr="00E416F9">
            <w:rPr>
              <w:rStyle w:val="PlaceholderText"/>
              <w:rFonts w:ascii="Roboto" w:hAnsi="Roboto"/>
              <w:sz w:val="22"/>
              <w:shd w:val="clear" w:color="auto" w:fill="00FFFF"/>
            </w:rPr>
            <w:t>Choose an item.</w:t>
          </w:r>
        </w:p>
      </w:docPartBody>
    </w:docPart>
    <w:docPart>
      <w:docPartPr>
        <w:name w:val="F4015B1D1E5345A48742319D1750458A"/>
        <w:category>
          <w:name w:val="General"/>
          <w:gallery w:val="placeholder"/>
        </w:category>
        <w:types>
          <w:type w:val="bbPlcHdr"/>
        </w:types>
        <w:behaviors>
          <w:behavior w:val="content"/>
        </w:behaviors>
        <w:guid w:val="{1CDF2EA3-AF75-4BF1-9E94-6FD059070F9F}"/>
      </w:docPartPr>
      <w:docPartBody>
        <w:p w:rsidR="003F567D" w:rsidRDefault="003F567D" w:rsidP="003F567D">
          <w:pPr>
            <w:pStyle w:val="F4015B1D1E5345A48742319D1750458A"/>
          </w:pPr>
          <w:r w:rsidRPr="00E416F9">
            <w:rPr>
              <w:rStyle w:val="PlaceholderText"/>
              <w:rFonts w:ascii="Roboto" w:hAnsi="Roboto"/>
              <w:sz w:val="22"/>
              <w:shd w:val="clear" w:color="auto" w:fill="00FFFF"/>
            </w:rPr>
            <w:t>Choose an item.</w:t>
          </w:r>
        </w:p>
      </w:docPartBody>
    </w:docPart>
    <w:docPart>
      <w:docPartPr>
        <w:name w:val="E84993ECC7B942B3ADC7E09E4B2B6092"/>
        <w:category>
          <w:name w:val="General"/>
          <w:gallery w:val="placeholder"/>
        </w:category>
        <w:types>
          <w:type w:val="bbPlcHdr"/>
        </w:types>
        <w:behaviors>
          <w:behavior w:val="content"/>
        </w:behaviors>
        <w:guid w:val="{19B94535-06E5-4E2A-8410-904232B95FB1}"/>
      </w:docPartPr>
      <w:docPartBody>
        <w:p w:rsidR="003F567D" w:rsidRDefault="003F567D" w:rsidP="003F567D">
          <w:pPr>
            <w:pStyle w:val="E84993ECC7B942B3ADC7E09E4B2B6092"/>
          </w:pPr>
          <w:r w:rsidRPr="00E416F9">
            <w:rPr>
              <w:rStyle w:val="PlaceholderText"/>
              <w:rFonts w:ascii="Roboto" w:hAnsi="Roboto"/>
              <w:sz w:val="22"/>
              <w:shd w:val="clear" w:color="auto" w:fill="00FFFF"/>
            </w:rPr>
            <w:t>Choose an item.</w:t>
          </w:r>
        </w:p>
      </w:docPartBody>
    </w:docPart>
    <w:docPart>
      <w:docPartPr>
        <w:name w:val="6CCD3B446D5B43A3BF113FEC12B0A022"/>
        <w:category>
          <w:name w:val="General"/>
          <w:gallery w:val="placeholder"/>
        </w:category>
        <w:types>
          <w:type w:val="bbPlcHdr"/>
        </w:types>
        <w:behaviors>
          <w:behavior w:val="content"/>
        </w:behaviors>
        <w:guid w:val="{A4EF4D1B-7405-4670-9C83-3E6A269B4ED1}"/>
      </w:docPartPr>
      <w:docPartBody>
        <w:p w:rsidR="003F567D" w:rsidRDefault="003F567D" w:rsidP="003F567D">
          <w:pPr>
            <w:pStyle w:val="6CCD3B446D5B43A3BF113FEC12B0A022"/>
          </w:pPr>
          <w:r w:rsidRPr="00E416F9">
            <w:rPr>
              <w:rStyle w:val="PlaceholderText"/>
              <w:rFonts w:ascii="Roboto" w:hAnsi="Roboto"/>
              <w:sz w:val="22"/>
              <w:shd w:val="clear" w:color="auto" w:fill="00FFFF"/>
            </w:rPr>
            <w:t>Choose an item.</w:t>
          </w:r>
        </w:p>
      </w:docPartBody>
    </w:docPart>
    <w:docPart>
      <w:docPartPr>
        <w:name w:val="A7839755B34248F99D7F6329B2EDA7BC"/>
        <w:category>
          <w:name w:val="General"/>
          <w:gallery w:val="placeholder"/>
        </w:category>
        <w:types>
          <w:type w:val="bbPlcHdr"/>
        </w:types>
        <w:behaviors>
          <w:behavior w:val="content"/>
        </w:behaviors>
        <w:guid w:val="{232A075E-E47F-4A69-B537-2AC71A2C4F36}"/>
      </w:docPartPr>
      <w:docPartBody>
        <w:p w:rsidR="003F567D" w:rsidRDefault="003F567D" w:rsidP="003F567D">
          <w:pPr>
            <w:pStyle w:val="A7839755B34248F99D7F6329B2EDA7BC"/>
          </w:pPr>
          <w:r w:rsidRPr="00652A6C">
            <w:rPr>
              <w:rStyle w:val="PlaceholderText"/>
              <w:rFonts w:ascii="Roboto" w:hAnsi="Roboto"/>
              <w:sz w:val="22"/>
              <w:shd w:val="clear" w:color="auto" w:fill="00FFFF"/>
            </w:rPr>
            <w:t>Choose an item.</w:t>
          </w:r>
        </w:p>
      </w:docPartBody>
    </w:docPart>
    <w:docPart>
      <w:docPartPr>
        <w:name w:val="1F92DD4996CC47579624385ACA070923"/>
        <w:category>
          <w:name w:val="General"/>
          <w:gallery w:val="placeholder"/>
        </w:category>
        <w:types>
          <w:type w:val="bbPlcHdr"/>
        </w:types>
        <w:behaviors>
          <w:behavior w:val="content"/>
        </w:behaviors>
        <w:guid w:val="{2576203C-8D39-4BE8-AFF1-080717EC94B2}"/>
      </w:docPartPr>
      <w:docPartBody>
        <w:p w:rsidR="003F567D" w:rsidRDefault="003F567D" w:rsidP="003F567D">
          <w:pPr>
            <w:pStyle w:val="1F92DD4996CC47579624385ACA070923"/>
          </w:pPr>
          <w:r w:rsidRPr="00E416F9">
            <w:rPr>
              <w:rStyle w:val="PlaceholderText"/>
              <w:rFonts w:ascii="Roboto" w:hAnsi="Roboto"/>
              <w:sz w:val="22"/>
              <w:shd w:val="clear" w:color="auto" w:fill="00FFFF"/>
            </w:rPr>
            <w:t>Choose an item.</w:t>
          </w:r>
        </w:p>
      </w:docPartBody>
    </w:docPart>
    <w:docPart>
      <w:docPartPr>
        <w:name w:val="9C744D048E8A48F2950586198AB7E29B"/>
        <w:category>
          <w:name w:val="General"/>
          <w:gallery w:val="placeholder"/>
        </w:category>
        <w:types>
          <w:type w:val="bbPlcHdr"/>
        </w:types>
        <w:behaviors>
          <w:behavior w:val="content"/>
        </w:behaviors>
        <w:guid w:val="{4DF81F73-BF72-4468-9D3C-598C63D674D6}"/>
      </w:docPartPr>
      <w:docPartBody>
        <w:p w:rsidR="003F567D" w:rsidRDefault="003F567D" w:rsidP="003F567D">
          <w:pPr>
            <w:pStyle w:val="9C744D048E8A48F2950586198AB7E29B"/>
          </w:pPr>
          <w:r w:rsidRPr="00E416F9">
            <w:rPr>
              <w:rStyle w:val="PlaceholderText"/>
              <w:rFonts w:ascii="Roboto" w:hAnsi="Roboto"/>
              <w:sz w:val="22"/>
              <w:shd w:val="clear" w:color="auto" w:fill="00FFFF"/>
            </w:rPr>
            <w:t>Choose an item.</w:t>
          </w:r>
        </w:p>
      </w:docPartBody>
    </w:docPart>
    <w:docPart>
      <w:docPartPr>
        <w:name w:val="A6DD5AB0A84A40AA8E7DD250BE602A89"/>
        <w:category>
          <w:name w:val="General"/>
          <w:gallery w:val="placeholder"/>
        </w:category>
        <w:types>
          <w:type w:val="bbPlcHdr"/>
        </w:types>
        <w:behaviors>
          <w:behavior w:val="content"/>
        </w:behaviors>
        <w:guid w:val="{056748B2-DBFA-40A2-90C0-93887E9E3E9B}"/>
      </w:docPartPr>
      <w:docPartBody>
        <w:p w:rsidR="003F567D" w:rsidRDefault="003F567D" w:rsidP="003F567D">
          <w:pPr>
            <w:pStyle w:val="A6DD5AB0A84A40AA8E7DD250BE602A89"/>
          </w:pPr>
          <w:r w:rsidRPr="00E416F9">
            <w:rPr>
              <w:rStyle w:val="PlaceholderText"/>
              <w:rFonts w:ascii="Roboto" w:hAnsi="Roboto"/>
              <w:sz w:val="22"/>
              <w:shd w:val="clear" w:color="auto" w:fill="00FFFF"/>
            </w:rPr>
            <w:t>Choose an item.</w:t>
          </w:r>
        </w:p>
      </w:docPartBody>
    </w:docPart>
    <w:docPart>
      <w:docPartPr>
        <w:name w:val="D76F27160EA947A38BD409253D52D767"/>
        <w:category>
          <w:name w:val="General"/>
          <w:gallery w:val="placeholder"/>
        </w:category>
        <w:types>
          <w:type w:val="bbPlcHdr"/>
        </w:types>
        <w:behaviors>
          <w:behavior w:val="content"/>
        </w:behaviors>
        <w:guid w:val="{66D6591B-8F65-4938-AA07-F570E74E4ECC}"/>
      </w:docPartPr>
      <w:docPartBody>
        <w:p w:rsidR="003F567D" w:rsidRDefault="003F567D" w:rsidP="003F567D">
          <w:pPr>
            <w:pStyle w:val="D76F27160EA947A38BD409253D52D767"/>
          </w:pPr>
          <w:r w:rsidRPr="00E416F9">
            <w:rPr>
              <w:rStyle w:val="PlaceholderText"/>
              <w:rFonts w:ascii="Roboto" w:hAnsi="Roboto"/>
              <w:sz w:val="22"/>
              <w:shd w:val="clear" w:color="auto" w:fill="00FFFF"/>
            </w:rPr>
            <w:t>Choose an item.</w:t>
          </w:r>
        </w:p>
      </w:docPartBody>
    </w:docPart>
    <w:docPart>
      <w:docPartPr>
        <w:name w:val="1AD49F521C2C4D8AB023BA28640630FA"/>
        <w:category>
          <w:name w:val="General"/>
          <w:gallery w:val="placeholder"/>
        </w:category>
        <w:types>
          <w:type w:val="bbPlcHdr"/>
        </w:types>
        <w:behaviors>
          <w:behavior w:val="content"/>
        </w:behaviors>
        <w:guid w:val="{DDF088F2-D7B8-4AB0-BDD2-D624DEFE7F64}"/>
      </w:docPartPr>
      <w:docPartBody>
        <w:p w:rsidR="003F567D" w:rsidRDefault="003F567D" w:rsidP="003F567D">
          <w:pPr>
            <w:pStyle w:val="1AD49F521C2C4D8AB023BA28640630FA"/>
          </w:pPr>
          <w:r w:rsidRPr="00E416F9">
            <w:rPr>
              <w:rStyle w:val="PlaceholderText"/>
              <w:rFonts w:ascii="Roboto" w:hAnsi="Roboto"/>
              <w:sz w:val="22"/>
              <w:shd w:val="clear" w:color="auto" w:fill="00FFFF"/>
            </w:rPr>
            <w:t>Choose an item.</w:t>
          </w:r>
        </w:p>
      </w:docPartBody>
    </w:docPart>
    <w:docPart>
      <w:docPartPr>
        <w:name w:val="1D11732930424759B089CD8C5345A861"/>
        <w:category>
          <w:name w:val="General"/>
          <w:gallery w:val="placeholder"/>
        </w:category>
        <w:types>
          <w:type w:val="bbPlcHdr"/>
        </w:types>
        <w:behaviors>
          <w:behavior w:val="content"/>
        </w:behaviors>
        <w:guid w:val="{9267DFB0-32C1-4909-B4BF-2A60AF2E59CE}"/>
      </w:docPartPr>
      <w:docPartBody>
        <w:p w:rsidR="003F567D" w:rsidRDefault="003F567D" w:rsidP="003F567D">
          <w:pPr>
            <w:pStyle w:val="1D11732930424759B089CD8C5345A861"/>
          </w:pPr>
          <w:r w:rsidRPr="00E416F9">
            <w:rPr>
              <w:rStyle w:val="PlaceholderText"/>
              <w:rFonts w:ascii="Roboto" w:hAnsi="Roboto"/>
              <w:sz w:val="22"/>
              <w:shd w:val="clear" w:color="auto" w:fill="00FFFF"/>
            </w:rPr>
            <w:t>Choose an item.</w:t>
          </w:r>
        </w:p>
      </w:docPartBody>
    </w:docPart>
    <w:docPart>
      <w:docPartPr>
        <w:name w:val="7BB6B269DBF6469F91686D5100B001C0"/>
        <w:category>
          <w:name w:val="General"/>
          <w:gallery w:val="placeholder"/>
        </w:category>
        <w:types>
          <w:type w:val="bbPlcHdr"/>
        </w:types>
        <w:behaviors>
          <w:behavior w:val="content"/>
        </w:behaviors>
        <w:guid w:val="{9259BE27-228E-4453-B5EA-DDF39BD67D99}"/>
      </w:docPartPr>
      <w:docPartBody>
        <w:p w:rsidR="003F567D" w:rsidRDefault="003F567D" w:rsidP="003F567D">
          <w:pPr>
            <w:pStyle w:val="7BB6B269DBF6469F91686D5100B001C0"/>
          </w:pPr>
          <w:r w:rsidRPr="00E416F9">
            <w:rPr>
              <w:rStyle w:val="PlaceholderText"/>
              <w:rFonts w:ascii="Roboto" w:hAnsi="Roboto"/>
              <w:color w:val="000000" w:themeColor="text1"/>
              <w:sz w:val="22"/>
              <w:shd w:val="clear" w:color="auto" w:fill="00FFFF"/>
            </w:rPr>
            <w:t>Choose an item.</w:t>
          </w:r>
        </w:p>
      </w:docPartBody>
    </w:docPart>
    <w:docPart>
      <w:docPartPr>
        <w:name w:val="51A6AEDF91424B778BB773AC6B8B9DC4"/>
        <w:category>
          <w:name w:val="General"/>
          <w:gallery w:val="placeholder"/>
        </w:category>
        <w:types>
          <w:type w:val="bbPlcHdr"/>
        </w:types>
        <w:behaviors>
          <w:behavior w:val="content"/>
        </w:behaviors>
        <w:guid w:val="{ECA3BE04-17F6-401C-833F-68A5C592CA4C}"/>
      </w:docPartPr>
      <w:docPartBody>
        <w:p w:rsidR="003F567D" w:rsidRDefault="003F567D" w:rsidP="003F567D">
          <w:pPr>
            <w:pStyle w:val="51A6AEDF91424B778BB773AC6B8B9DC4"/>
          </w:pPr>
          <w:r w:rsidRPr="00E416F9">
            <w:rPr>
              <w:rStyle w:val="PlaceholderText"/>
              <w:rFonts w:ascii="Roboto" w:hAnsi="Roboto"/>
              <w:color w:val="000000" w:themeColor="text1"/>
              <w:sz w:val="22"/>
              <w:shd w:val="clear" w:color="auto" w:fill="00FFFF"/>
            </w:rPr>
            <w:t>Choose an item.</w:t>
          </w:r>
        </w:p>
      </w:docPartBody>
    </w:docPart>
    <w:docPart>
      <w:docPartPr>
        <w:name w:val="657540FA3E2647D989558502D58E0780"/>
        <w:category>
          <w:name w:val="General"/>
          <w:gallery w:val="placeholder"/>
        </w:category>
        <w:types>
          <w:type w:val="bbPlcHdr"/>
        </w:types>
        <w:behaviors>
          <w:behavior w:val="content"/>
        </w:behaviors>
        <w:guid w:val="{D81E91A8-7E84-42D0-B77A-56E870E7B1A1}"/>
      </w:docPartPr>
      <w:docPartBody>
        <w:p w:rsidR="003F567D" w:rsidRDefault="003F567D" w:rsidP="003F567D">
          <w:pPr>
            <w:pStyle w:val="657540FA3E2647D989558502D58E0780"/>
          </w:pPr>
          <w:r w:rsidRPr="00E416F9">
            <w:rPr>
              <w:rStyle w:val="PlaceholderText"/>
              <w:rFonts w:ascii="Roboto" w:hAnsi="Roboto"/>
              <w:color w:val="000000" w:themeColor="text1"/>
              <w:sz w:val="22"/>
              <w:shd w:val="clear" w:color="auto" w:fill="00FFFF"/>
            </w:rPr>
            <w:t>Choose an item.</w:t>
          </w:r>
        </w:p>
      </w:docPartBody>
    </w:docPart>
    <w:docPart>
      <w:docPartPr>
        <w:name w:val="A1DF3D290698449FB43514A468798125"/>
        <w:category>
          <w:name w:val="General"/>
          <w:gallery w:val="placeholder"/>
        </w:category>
        <w:types>
          <w:type w:val="bbPlcHdr"/>
        </w:types>
        <w:behaviors>
          <w:behavior w:val="content"/>
        </w:behaviors>
        <w:guid w:val="{0AFB8A6D-F3F3-4228-9AF8-867C40B2535B}"/>
      </w:docPartPr>
      <w:docPartBody>
        <w:p w:rsidR="003F567D" w:rsidRDefault="003F567D" w:rsidP="003F567D">
          <w:pPr>
            <w:pStyle w:val="A1DF3D290698449FB43514A468798125"/>
          </w:pPr>
          <w:r w:rsidRPr="00E416F9">
            <w:rPr>
              <w:rStyle w:val="PlaceholderText"/>
              <w:rFonts w:ascii="Roboto" w:hAnsi="Roboto"/>
              <w:color w:val="000000" w:themeColor="text1"/>
              <w:sz w:val="22"/>
              <w:shd w:val="clear" w:color="auto" w:fill="00FFFF"/>
            </w:rPr>
            <w:t>Choose an item.</w:t>
          </w:r>
        </w:p>
      </w:docPartBody>
    </w:docPart>
    <w:docPart>
      <w:docPartPr>
        <w:name w:val="6330B61106094AD9BF0C94DB42F495F1"/>
        <w:category>
          <w:name w:val="General"/>
          <w:gallery w:val="placeholder"/>
        </w:category>
        <w:types>
          <w:type w:val="bbPlcHdr"/>
        </w:types>
        <w:behaviors>
          <w:behavior w:val="content"/>
        </w:behaviors>
        <w:guid w:val="{C73B59E3-3D38-4898-BF71-4BBB57321542}"/>
      </w:docPartPr>
      <w:docPartBody>
        <w:p w:rsidR="003F567D" w:rsidRDefault="003F567D" w:rsidP="003F567D">
          <w:pPr>
            <w:pStyle w:val="6330B61106094AD9BF0C94DB42F495F1"/>
          </w:pPr>
          <w:r w:rsidRPr="00E416F9">
            <w:rPr>
              <w:rStyle w:val="PlaceholderText"/>
              <w:rFonts w:ascii="Roboto" w:hAnsi="Roboto"/>
              <w:color w:val="000000" w:themeColor="text1"/>
              <w:sz w:val="22"/>
              <w:shd w:val="clear" w:color="auto" w:fill="00FFFF"/>
            </w:rPr>
            <w:t>Choose an item.</w:t>
          </w:r>
        </w:p>
      </w:docPartBody>
    </w:docPart>
    <w:docPart>
      <w:docPartPr>
        <w:name w:val="4796F031D4BA4851AF580C3E6D62E0B6"/>
        <w:category>
          <w:name w:val="General"/>
          <w:gallery w:val="placeholder"/>
        </w:category>
        <w:types>
          <w:type w:val="bbPlcHdr"/>
        </w:types>
        <w:behaviors>
          <w:behavior w:val="content"/>
        </w:behaviors>
        <w:guid w:val="{A2AD7535-8B31-4A62-B241-6B01F821D6BC}"/>
      </w:docPartPr>
      <w:docPartBody>
        <w:p w:rsidR="003F567D" w:rsidRDefault="003F567D" w:rsidP="003F567D">
          <w:pPr>
            <w:pStyle w:val="4796F031D4BA4851AF580C3E6D62E0B6"/>
          </w:pPr>
          <w:r w:rsidRPr="00E416F9">
            <w:rPr>
              <w:rStyle w:val="PlaceholderText"/>
              <w:rFonts w:ascii="Roboto" w:hAnsi="Roboto"/>
              <w:color w:val="000000" w:themeColor="text1"/>
              <w:sz w:val="22"/>
              <w:shd w:val="clear" w:color="auto" w:fill="00FFFF"/>
            </w:rPr>
            <w:t>Choose an item.</w:t>
          </w:r>
        </w:p>
      </w:docPartBody>
    </w:docPart>
    <w:docPart>
      <w:docPartPr>
        <w:name w:val="7DE1B9EFCF5A46F892A0556DF68B37D8"/>
        <w:category>
          <w:name w:val="General"/>
          <w:gallery w:val="placeholder"/>
        </w:category>
        <w:types>
          <w:type w:val="bbPlcHdr"/>
        </w:types>
        <w:behaviors>
          <w:behavior w:val="content"/>
        </w:behaviors>
        <w:guid w:val="{7507E5A9-7BBB-4B84-8F3D-6EAEBA8B2646}"/>
      </w:docPartPr>
      <w:docPartBody>
        <w:p w:rsidR="003F567D" w:rsidRDefault="003F567D" w:rsidP="003F567D">
          <w:pPr>
            <w:pStyle w:val="7DE1B9EFCF5A46F892A0556DF68B37D8"/>
          </w:pPr>
          <w:r w:rsidRPr="00E416F9">
            <w:rPr>
              <w:rStyle w:val="PlaceholderText"/>
              <w:rFonts w:ascii="Roboto" w:hAnsi="Roboto"/>
              <w:color w:val="000000" w:themeColor="text1"/>
              <w:sz w:val="22"/>
              <w:shd w:val="clear" w:color="auto" w:fill="00FFFF"/>
            </w:rPr>
            <w:t>Choose an item.</w:t>
          </w:r>
        </w:p>
      </w:docPartBody>
    </w:docPart>
    <w:docPart>
      <w:docPartPr>
        <w:name w:val="BDA78D921C8F425F9624439E23C1DC8B"/>
        <w:category>
          <w:name w:val="General"/>
          <w:gallery w:val="placeholder"/>
        </w:category>
        <w:types>
          <w:type w:val="bbPlcHdr"/>
        </w:types>
        <w:behaviors>
          <w:behavior w:val="content"/>
        </w:behaviors>
        <w:guid w:val="{70E3D893-2294-4D46-8C0D-EE900302CD59}"/>
      </w:docPartPr>
      <w:docPartBody>
        <w:p w:rsidR="003F567D" w:rsidRDefault="003F567D" w:rsidP="003F567D">
          <w:pPr>
            <w:pStyle w:val="BDA78D921C8F425F9624439E23C1DC8B"/>
          </w:pPr>
          <w:r w:rsidRPr="00E416F9">
            <w:rPr>
              <w:rStyle w:val="PlaceholderText"/>
              <w:rFonts w:ascii="Roboto" w:hAnsi="Roboto"/>
              <w:color w:val="000000" w:themeColor="text1"/>
              <w:sz w:val="22"/>
              <w:shd w:val="clear" w:color="auto" w:fill="00FFFF"/>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w:panose1 w:val="020B0602030504020204"/>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Roboto">
    <w:charset w:val="00"/>
    <w:family w:val="auto"/>
    <w:pitch w:val="variable"/>
    <w:sig w:usb0="E0000AFF" w:usb1="5000217F" w:usb2="00000021"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5732"/>
    <w:rsid w:val="000A5732"/>
    <w:rsid w:val="000B41E7"/>
    <w:rsid w:val="000E3982"/>
    <w:rsid w:val="001E4BF2"/>
    <w:rsid w:val="00256C9F"/>
    <w:rsid w:val="0030273F"/>
    <w:rsid w:val="00351A95"/>
    <w:rsid w:val="00370137"/>
    <w:rsid w:val="003F567D"/>
    <w:rsid w:val="0048776D"/>
    <w:rsid w:val="004A7D3C"/>
    <w:rsid w:val="004C2AD4"/>
    <w:rsid w:val="00566B68"/>
    <w:rsid w:val="00595EEB"/>
    <w:rsid w:val="005F2A05"/>
    <w:rsid w:val="005F6F88"/>
    <w:rsid w:val="00601792"/>
    <w:rsid w:val="006807C5"/>
    <w:rsid w:val="006F0DDE"/>
    <w:rsid w:val="00727B4D"/>
    <w:rsid w:val="007404DF"/>
    <w:rsid w:val="0077262B"/>
    <w:rsid w:val="00783F34"/>
    <w:rsid w:val="007D5C4A"/>
    <w:rsid w:val="008248D6"/>
    <w:rsid w:val="0083084C"/>
    <w:rsid w:val="00854894"/>
    <w:rsid w:val="0093015B"/>
    <w:rsid w:val="00936CA7"/>
    <w:rsid w:val="009548CE"/>
    <w:rsid w:val="00961673"/>
    <w:rsid w:val="00A15869"/>
    <w:rsid w:val="00A906D4"/>
    <w:rsid w:val="00AA71D0"/>
    <w:rsid w:val="00AB5E8E"/>
    <w:rsid w:val="00B76E0F"/>
    <w:rsid w:val="00C04435"/>
    <w:rsid w:val="00C6007A"/>
    <w:rsid w:val="00C6135A"/>
    <w:rsid w:val="00CB500A"/>
    <w:rsid w:val="00D1789B"/>
    <w:rsid w:val="00D2757F"/>
    <w:rsid w:val="00DC222E"/>
    <w:rsid w:val="00E21C7E"/>
    <w:rsid w:val="00E37A82"/>
    <w:rsid w:val="00E51761"/>
    <w:rsid w:val="00F36ABB"/>
    <w:rsid w:val="00FC2434"/>
    <w:rsid w:val="00FC43F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GB" w:eastAsia="en-GB"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F567D"/>
    <w:rPr>
      <w:color w:val="666666"/>
    </w:rPr>
  </w:style>
  <w:style w:type="paragraph" w:customStyle="1" w:styleId="7E50D46D26B443CB9B4E1D1C5272DAF63">
    <w:name w:val="7E50D46D26B443CB9B4E1D1C5272DAF63"/>
    <w:rsid w:val="00C04435"/>
    <w:pPr>
      <w:spacing w:before="120" w:after="120" w:line="240" w:lineRule="auto"/>
    </w:pPr>
    <w:rPr>
      <w:rFonts w:ascii="Lucida Sans" w:eastAsiaTheme="minorHAnsi" w:hAnsi="Lucida Sans"/>
      <w:sz w:val="24"/>
      <w:lang w:eastAsia="en-US"/>
    </w:rPr>
  </w:style>
  <w:style w:type="paragraph" w:customStyle="1" w:styleId="E68031FFBECF49EA886A8DA57D61ADAA3">
    <w:name w:val="E68031FFBECF49EA886A8DA57D61ADAA3"/>
    <w:rsid w:val="00C04435"/>
    <w:pPr>
      <w:spacing w:before="120" w:after="120" w:line="240" w:lineRule="auto"/>
    </w:pPr>
    <w:rPr>
      <w:rFonts w:ascii="Lucida Sans" w:eastAsiaTheme="minorHAnsi" w:hAnsi="Lucida Sans"/>
      <w:sz w:val="24"/>
      <w:lang w:eastAsia="en-US"/>
    </w:rPr>
  </w:style>
  <w:style w:type="paragraph" w:customStyle="1" w:styleId="69F2CA45FFA04110B8C1BE7732CC28533">
    <w:name w:val="69F2CA45FFA04110B8C1BE7732CC28533"/>
    <w:rsid w:val="00C04435"/>
    <w:pPr>
      <w:spacing w:before="120" w:after="120" w:line="240" w:lineRule="auto"/>
    </w:pPr>
    <w:rPr>
      <w:rFonts w:ascii="Lucida Sans" w:eastAsiaTheme="minorHAnsi" w:hAnsi="Lucida Sans"/>
      <w:sz w:val="24"/>
      <w:lang w:eastAsia="en-US"/>
    </w:rPr>
  </w:style>
  <w:style w:type="paragraph" w:customStyle="1" w:styleId="AF6AF9E480C64ED98DE96B2410B41060">
    <w:name w:val="AF6AF9E480C64ED98DE96B2410B41060"/>
    <w:rsid w:val="003F567D"/>
    <w:pPr>
      <w:spacing w:line="278" w:lineRule="auto"/>
    </w:pPr>
    <w:rPr>
      <w:sz w:val="24"/>
      <w:szCs w:val="24"/>
    </w:rPr>
  </w:style>
  <w:style w:type="paragraph" w:customStyle="1" w:styleId="DF02DF2797C647D7B87829CAA06912FA">
    <w:name w:val="DF02DF2797C647D7B87829CAA06912FA"/>
    <w:rsid w:val="003F567D"/>
    <w:pPr>
      <w:spacing w:line="278" w:lineRule="auto"/>
    </w:pPr>
    <w:rPr>
      <w:sz w:val="24"/>
      <w:szCs w:val="24"/>
    </w:rPr>
  </w:style>
  <w:style w:type="paragraph" w:customStyle="1" w:styleId="251B58322A964192900605F307645931">
    <w:name w:val="251B58322A964192900605F307645931"/>
    <w:rsid w:val="003F567D"/>
    <w:pPr>
      <w:spacing w:line="278" w:lineRule="auto"/>
    </w:pPr>
    <w:rPr>
      <w:sz w:val="24"/>
      <w:szCs w:val="24"/>
    </w:rPr>
  </w:style>
  <w:style w:type="paragraph" w:customStyle="1" w:styleId="B1FA4C4AD1FA40DF817A0A47F77771B3">
    <w:name w:val="B1FA4C4AD1FA40DF817A0A47F77771B3"/>
    <w:rsid w:val="003F567D"/>
    <w:pPr>
      <w:spacing w:line="278" w:lineRule="auto"/>
    </w:pPr>
    <w:rPr>
      <w:sz w:val="24"/>
      <w:szCs w:val="24"/>
    </w:rPr>
  </w:style>
  <w:style w:type="paragraph" w:customStyle="1" w:styleId="B2F1C47418454CC4BB896F646831B11A">
    <w:name w:val="B2F1C47418454CC4BB896F646831B11A"/>
    <w:rsid w:val="003F567D"/>
    <w:pPr>
      <w:spacing w:line="278" w:lineRule="auto"/>
    </w:pPr>
    <w:rPr>
      <w:sz w:val="24"/>
      <w:szCs w:val="24"/>
    </w:rPr>
  </w:style>
  <w:style w:type="paragraph" w:customStyle="1" w:styleId="FE5707EED4A44278AA7B7FE45B234390">
    <w:name w:val="FE5707EED4A44278AA7B7FE45B234390"/>
    <w:rsid w:val="003F567D"/>
    <w:pPr>
      <w:spacing w:line="278" w:lineRule="auto"/>
    </w:pPr>
    <w:rPr>
      <w:sz w:val="24"/>
      <w:szCs w:val="24"/>
    </w:rPr>
  </w:style>
  <w:style w:type="paragraph" w:customStyle="1" w:styleId="C3851CEB065549DDA7DC48FDB76C3BED">
    <w:name w:val="C3851CEB065549DDA7DC48FDB76C3BED"/>
    <w:rsid w:val="003F567D"/>
    <w:pPr>
      <w:spacing w:line="278" w:lineRule="auto"/>
    </w:pPr>
    <w:rPr>
      <w:sz w:val="24"/>
      <w:szCs w:val="24"/>
    </w:rPr>
  </w:style>
  <w:style w:type="paragraph" w:customStyle="1" w:styleId="95FB29911F0D41BF92498DC90BBE2A63">
    <w:name w:val="95FB29911F0D41BF92498DC90BBE2A63"/>
    <w:rsid w:val="003F567D"/>
    <w:pPr>
      <w:spacing w:line="278" w:lineRule="auto"/>
    </w:pPr>
    <w:rPr>
      <w:sz w:val="24"/>
      <w:szCs w:val="24"/>
    </w:rPr>
  </w:style>
  <w:style w:type="paragraph" w:customStyle="1" w:styleId="F4015B1D1E5345A48742319D1750458A">
    <w:name w:val="F4015B1D1E5345A48742319D1750458A"/>
    <w:rsid w:val="003F567D"/>
    <w:pPr>
      <w:spacing w:line="278" w:lineRule="auto"/>
    </w:pPr>
    <w:rPr>
      <w:sz w:val="24"/>
      <w:szCs w:val="24"/>
    </w:rPr>
  </w:style>
  <w:style w:type="paragraph" w:customStyle="1" w:styleId="E84993ECC7B942B3ADC7E09E4B2B6092">
    <w:name w:val="E84993ECC7B942B3ADC7E09E4B2B6092"/>
    <w:rsid w:val="003F567D"/>
    <w:pPr>
      <w:spacing w:line="278" w:lineRule="auto"/>
    </w:pPr>
    <w:rPr>
      <w:sz w:val="24"/>
      <w:szCs w:val="24"/>
    </w:rPr>
  </w:style>
  <w:style w:type="paragraph" w:customStyle="1" w:styleId="6CCD3B446D5B43A3BF113FEC12B0A022">
    <w:name w:val="6CCD3B446D5B43A3BF113FEC12B0A022"/>
    <w:rsid w:val="003F567D"/>
    <w:pPr>
      <w:spacing w:line="278" w:lineRule="auto"/>
    </w:pPr>
    <w:rPr>
      <w:sz w:val="24"/>
      <w:szCs w:val="24"/>
    </w:rPr>
  </w:style>
  <w:style w:type="paragraph" w:customStyle="1" w:styleId="A7839755B34248F99D7F6329B2EDA7BC">
    <w:name w:val="A7839755B34248F99D7F6329B2EDA7BC"/>
    <w:rsid w:val="003F567D"/>
    <w:pPr>
      <w:spacing w:line="278" w:lineRule="auto"/>
    </w:pPr>
    <w:rPr>
      <w:sz w:val="24"/>
      <w:szCs w:val="24"/>
    </w:rPr>
  </w:style>
  <w:style w:type="paragraph" w:customStyle="1" w:styleId="1F92DD4996CC47579624385ACA070923">
    <w:name w:val="1F92DD4996CC47579624385ACA070923"/>
    <w:rsid w:val="003F567D"/>
    <w:pPr>
      <w:spacing w:line="278" w:lineRule="auto"/>
    </w:pPr>
    <w:rPr>
      <w:sz w:val="24"/>
      <w:szCs w:val="24"/>
    </w:rPr>
  </w:style>
  <w:style w:type="paragraph" w:customStyle="1" w:styleId="9C744D048E8A48F2950586198AB7E29B">
    <w:name w:val="9C744D048E8A48F2950586198AB7E29B"/>
    <w:rsid w:val="003F567D"/>
    <w:pPr>
      <w:spacing w:line="278" w:lineRule="auto"/>
    </w:pPr>
    <w:rPr>
      <w:sz w:val="24"/>
      <w:szCs w:val="24"/>
    </w:rPr>
  </w:style>
  <w:style w:type="paragraph" w:customStyle="1" w:styleId="A6DD5AB0A84A40AA8E7DD250BE602A89">
    <w:name w:val="A6DD5AB0A84A40AA8E7DD250BE602A89"/>
    <w:rsid w:val="003F567D"/>
    <w:pPr>
      <w:spacing w:line="278" w:lineRule="auto"/>
    </w:pPr>
    <w:rPr>
      <w:sz w:val="24"/>
      <w:szCs w:val="24"/>
    </w:rPr>
  </w:style>
  <w:style w:type="paragraph" w:customStyle="1" w:styleId="D76F27160EA947A38BD409253D52D767">
    <w:name w:val="D76F27160EA947A38BD409253D52D767"/>
    <w:rsid w:val="003F567D"/>
    <w:pPr>
      <w:spacing w:line="278" w:lineRule="auto"/>
    </w:pPr>
    <w:rPr>
      <w:sz w:val="24"/>
      <w:szCs w:val="24"/>
    </w:rPr>
  </w:style>
  <w:style w:type="paragraph" w:customStyle="1" w:styleId="1AD49F521C2C4D8AB023BA28640630FA">
    <w:name w:val="1AD49F521C2C4D8AB023BA28640630FA"/>
    <w:rsid w:val="003F567D"/>
    <w:pPr>
      <w:spacing w:line="278" w:lineRule="auto"/>
    </w:pPr>
    <w:rPr>
      <w:sz w:val="24"/>
      <w:szCs w:val="24"/>
    </w:rPr>
  </w:style>
  <w:style w:type="paragraph" w:customStyle="1" w:styleId="1D11732930424759B089CD8C5345A861">
    <w:name w:val="1D11732930424759B089CD8C5345A861"/>
    <w:rsid w:val="003F567D"/>
    <w:pPr>
      <w:spacing w:line="278" w:lineRule="auto"/>
    </w:pPr>
    <w:rPr>
      <w:sz w:val="24"/>
      <w:szCs w:val="24"/>
    </w:rPr>
  </w:style>
  <w:style w:type="paragraph" w:customStyle="1" w:styleId="7BB6B269DBF6469F91686D5100B001C0">
    <w:name w:val="7BB6B269DBF6469F91686D5100B001C0"/>
    <w:rsid w:val="003F567D"/>
    <w:pPr>
      <w:spacing w:line="278" w:lineRule="auto"/>
    </w:pPr>
    <w:rPr>
      <w:sz w:val="24"/>
      <w:szCs w:val="24"/>
    </w:rPr>
  </w:style>
  <w:style w:type="paragraph" w:customStyle="1" w:styleId="51A6AEDF91424B778BB773AC6B8B9DC4">
    <w:name w:val="51A6AEDF91424B778BB773AC6B8B9DC4"/>
    <w:rsid w:val="003F567D"/>
    <w:pPr>
      <w:spacing w:line="278" w:lineRule="auto"/>
    </w:pPr>
    <w:rPr>
      <w:sz w:val="24"/>
      <w:szCs w:val="24"/>
    </w:rPr>
  </w:style>
  <w:style w:type="paragraph" w:customStyle="1" w:styleId="657540FA3E2647D989558502D58E0780">
    <w:name w:val="657540FA3E2647D989558502D58E0780"/>
    <w:rsid w:val="003F567D"/>
    <w:pPr>
      <w:spacing w:line="278" w:lineRule="auto"/>
    </w:pPr>
    <w:rPr>
      <w:sz w:val="24"/>
      <w:szCs w:val="24"/>
    </w:rPr>
  </w:style>
  <w:style w:type="paragraph" w:customStyle="1" w:styleId="A1DF3D290698449FB43514A468798125">
    <w:name w:val="A1DF3D290698449FB43514A468798125"/>
    <w:rsid w:val="003F567D"/>
    <w:pPr>
      <w:spacing w:line="278" w:lineRule="auto"/>
    </w:pPr>
    <w:rPr>
      <w:sz w:val="24"/>
      <w:szCs w:val="24"/>
    </w:rPr>
  </w:style>
  <w:style w:type="paragraph" w:customStyle="1" w:styleId="6330B61106094AD9BF0C94DB42F495F1">
    <w:name w:val="6330B61106094AD9BF0C94DB42F495F1"/>
    <w:rsid w:val="003F567D"/>
    <w:pPr>
      <w:spacing w:line="278" w:lineRule="auto"/>
    </w:pPr>
    <w:rPr>
      <w:sz w:val="24"/>
      <w:szCs w:val="24"/>
    </w:rPr>
  </w:style>
  <w:style w:type="paragraph" w:customStyle="1" w:styleId="4796F031D4BA4851AF580C3E6D62E0B6">
    <w:name w:val="4796F031D4BA4851AF580C3E6D62E0B6"/>
    <w:rsid w:val="003F567D"/>
    <w:pPr>
      <w:spacing w:line="278" w:lineRule="auto"/>
    </w:pPr>
    <w:rPr>
      <w:sz w:val="24"/>
      <w:szCs w:val="24"/>
    </w:rPr>
  </w:style>
  <w:style w:type="paragraph" w:customStyle="1" w:styleId="7DE1B9EFCF5A46F892A0556DF68B37D8">
    <w:name w:val="7DE1B9EFCF5A46F892A0556DF68B37D8"/>
    <w:rsid w:val="003F567D"/>
    <w:pPr>
      <w:spacing w:line="278" w:lineRule="auto"/>
    </w:pPr>
    <w:rPr>
      <w:sz w:val="24"/>
      <w:szCs w:val="24"/>
    </w:rPr>
  </w:style>
  <w:style w:type="paragraph" w:customStyle="1" w:styleId="BDA78D921C8F425F9624439E23C1DC8B">
    <w:name w:val="BDA78D921C8F425F9624439E23C1DC8B"/>
    <w:rsid w:val="003F567D"/>
    <w:pPr>
      <w:spacing w:line="278" w:lineRule="auto"/>
    </w:pPr>
    <w:rPr>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UoS">
      <a:dk1>
        <a:sysClr val="windowText" lastClr="000000"/>
      </a:dk1>
      <a:lt1>
        <a:sysClr val="window" lastClr="FFFFFF"/>
      </a:lt1>
      <a:dk2>
        <a:srgbClr val="495961"/>
      </a:dk2>
      <a:lt2>
        <a:srgbClr val="E1E8EC"/>
      </a:lt2>
      <a:accent1>
        <a:srgbClr val="002E3B"/>
      </a:accent1>
      <a:accent2>
        <a:srgbClr val="E73238"/>
      </a:accent2>
      <a:accent3>
        <a:srgbClr val="1E8765"/>
      </a:accent3>
      <a:accent4>
        <a:srgbClr val="FCBC00"/>
      </a:accent4>
      <a:accent5>
        <a:srgbClr val="EF7D00"/>
      </a:accent5>
      <a:accent6>
        <a:srgbClr val="D5007F"/>
      </a:accent6>
      <a:hlink>
        <a:srgbClr val="005C84"/>
      </a:hlink>
      <a:folHlink>
        <a:srgbClr val="8D397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50963C05B004C4894C77A3480625009" ma:contentTypeVersion="4" ma:contentTypeDescription="Create a new document." ma:contentTypeScope="" ma:versionID="70b7a717f1b5e86db153f7abb4287e18">
  <xsd:schema xmlns:xsd="http://www.w3.org/2001/XMLSchema" xmlns:xs="http://www.w3.org/2001/XMLSchema" xmlns:p="http://schemas.microsoft.com/office/2006/metadata/properties" xmlns:ns2="01131c50-902b-4c00-8c9a-0bdfe8992f8d" targetNamespace="http://schemas.microsoft.com/office/2006/metadata/properties" ma:root="true" ma:fieldsID="eba2b5d9a63c0ebfd74a33829997a876" ns2:_="">
    <xsd:import namespace="01131c50-902b-4c00-8c9a-0bdfe8992f8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1131c50-902b-4c00-8c9a-0bdfe8992f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56ADDB-1247-4AD0-B01B-F94387C3BC0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1131c50-902b-4c00-8c9a-0bdfe8992f8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5AF2E07-DBD1-43B4-9757-BAF8FB8B968B}">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2EABC4EF-E7E0-4D79-A737-D942D3373F71}">
  <ds:schemaRefs>
    <ds:schemaRef ds:uri="http://schemas.microsoft.com/sharepoint/v3/contenttype/forms"/>
  </ds:schemaRefs>
</ds:datastoreItem>
</file>

<file path=customXml/itemProps4.xml><?xml version="1.0" encoding="utf-8"?>
<ds:datastoreItem xmlns:ds="http://schemas.openxmlformats.org/officeDocument/2006/customXml" ds:itemID="{6CC584FA-EDAB-414B-AF6C-A284DDF2F9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1658</Words>
  <Characters>11192</Characters>
  <Application>Microsoft Office Word</Application>
  <DocSecurity>0</DocSecurity>
  <Lines>248</Lines>
  <Paragraphs>160</Paragraphs>
  <ScaleCrop>false</ScaleCrop>
  <HeadingPairs>
    <vt:vector size="2" baseType="variant">
      <vt:variant>
        <vt:lpstr>Title</vt:lpstr>
      </vt:variant>
      <vt:variant>
        <vt:i4>1</vt:i4>
      </vt:variant>
    </vt:vector>
  </HeadingPairs>
  <TitlesOfParts>
    <vt:vector size="1" baseType="lpstr">
      <vt:lpstr/>
    </vt:vector>
  </TitlesOfParts>
  <Company>University of Southampton</Company>
  <LinksUpToDate>false</LinksUpToDate>
  <CharactersWithSpaces>12690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Wayman</dc:creator>
  <cp:keywords/>
  <dc:description/>
  <cp:lastModifiedBy>Chloe Franks-Norman</cp:lastModifiedBy>
  <cp:revision>2</cp:revision>
  <dcterms:created xsi:type="dcterms:W3CDTF">2026-09-07T15:50:00Z</dcterms:created>
  <dcterms:modified xsi:type="dcterms:W3CDTF">2026-09-07T15:50:00Z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0x010100A50963C05B004C4894C77A3480625009</vt:lpwstr>
  </property>
  <property fmtid="{D5CDD505-2E9C-101B-9397-08002B2CF9AE}" pid="3" name="MediaServiceImageTags">
    <vt:lpwstr/>
  </property>
  <property fmtid="{D5CDD505-2E9C-101B-9397-08002B2CF9AE}" pid="4" name="docLang">
    <vt:lpwstr>en</vt:lpwstr>
  </property>
  <property fmtid="{D5CDD505-2E9C-101B-9397-08002B2CF9AE}" pid="5" name="GrammarlyDocumentId">
    <vt:lpwstr>388e1189-60fc-4a91-8301-7abf823c71e3</vt:lpwstr>
  </property>
</Properties>
</file>